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DC" w:rsidRDefault="00D74C74" w:rsidP="007C668B">
      <w:pPr>
        <w:tabs>
          <w:tab w:val="left" w:pos="426"/>
        </w:tabs>
        <w:spacing w:before="100" w:beforeAutospacing="1" w:after="100" w:afterAutospacing="1" w:line="240" w:lineRule="auto"/>
        <w:contextualSpacing/>
        <w:jc w:val="center"/>
        <w:rPr>
          <w:b/>
          <w:smallCaps/>
          <w:spacing w:val="200"/>
          <w:sz w:val="32"/>
        </w:rPr>
      </w:pPr>
      <w:r>
        <w:rPr>
          <w:noProof/>
          <w:lang w:eastAsia="nl-NL"/>
        </w:rPr>
        <w:drawing>
          <wp:anchor distT="0" distB="0" distL="114300" distR="114300" simplePos="0" relativeHeight="251657728" behindDoc="1" locked="0" layoutInCell="1" allowOverlap="1">
            <wp:simplePos x="0" y="0"/>
            <wp:positionH relativeFrom="column">
              <wp:posOffset>2037080</wp:posOffset>
            </wp:positionH>
            <wp:positionV relativeFrom="paragraph">
              <wp:posOffset>-438785</wp:posOffset>
            </wp:positionV>
            <wp:extent cx="1682750" cy="795020"/>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795020"/>
                    </a:xfrm>
                    <a:prstGeom prst="rect">
                      <a:avLst/>
                    </a:prstGeom>
                    <a:noFill/>
                  </pic:spPr>
                </pic:pic>
              </a:graphicData>
            </a:graphic>
            <wp14:sizeRelH relativeFrom="page">
              <wp14:pctWidth>0</wp14:pctWidth>
            </wp14:sizeRelH>
            <wp14:sizeRelV relativeFrom="page">
              <wp14:pctHeight>0</wp14:pctHeight>
            </wp14:sizeRelV>
          </wp:anchor>
        </w:drawing>
      </w:r>
    </w:p>
    <w:p w:rsidR="00736CDC" w:rsidRDefault="00736CDC" w:rsidP="007C668B">
      <w:pPr>
        <w:tabs>
          <w:tab w:val="left" w:pos="426"/>
        </w:tabs>
        <w:spacing w:before="100" w:beforeAutospacing="1" w:after="100" w:afterAutospacing="1" w:line="240" w:lineRule="auto"/>
        <w:contextualSpacing/>
        <w:jc w:val="center"/>
        <w:rPr>
          <w:b/>
          <w:smallCaps/>
          <w:spacing w:val="200"/>
          <w:sz w:val="32"/>
        </w:rPr>
      </w:pPr>
    </w:p>
    <w:p w:rsidR="00736CDC" w:rsidRDefault="00736CDC" w:rsidP="0055597F">
      <w:pPr>
        <w:tabs>
          <w:tab w:val="left" w:pos="426"/>
        </w:tabs>
        <w:spacing w:before="100" w:beforeAutospacing="1" w:after="100" w:afterAutospacing="1" w:line="240" w:lineRule="auto"/>
        <w:contextualSpacing/>
        <w:jc w:val="center"/>
        <w:rPr>
          <w:b/>
          <w:smallCaps/>
          <w:spacing w:val="200"/>
          <w:sz w:val="32"/>
        </w:rPr>
      </w:pPr>
      <w:r>
        <w:rPr>
          <w:b/>
          <w:smallCaps/>
          <w:spacing w:val="200"/>
          <w:sz w:val="32"/>
        </w:rPr>
        <w:t>JAARVERSLAG</w:t>
      </w:r>
    </w:p>
    <w:p w:rsidR="00736CDC" w:rsidRPr="00462FDF" w:rsidRDefault="00EA6CEE" w:rsidP="007E2C58">
      <w:pPr>
        <w:tabs>
          <w:tab w:val="left" w:pos="426"/>
        </w:tabs>
        <w:spacing w:before="100" w:beforeAutospacing="1" w:after="100" w:afterAutospacing="1" w:line="240" w:lineRule="auto"/>
        <w:contextualSpacing/>
        <w:jc w:val="center"/>
        <w:rPr>
          <w:b/>
          <w:smallCaps/>
          <w:spacing w:val="60"/>
          <w:sz w:val="24"/>
        </w:rPr>
      </w:pPr>
      <w:r>
        <w:rPr>
          <w:b/>
          <w:smallCaps/>
          <w:spacing w:val="60"/>
          <w:sz w:val="24"/>
        </w:rPr>
        <w:t>BV Penta seizoen 2015-2016</w:t>
      </w:r>
    </w:p>
    <w:p w:rsidR="00736CDC" w:rsidRDefault="00736CDC" w:rsidP="00ED23E0">
      <w:pPr>
        <w:spacing w:after="0"/>
      </w:pPr>
    </w:p>
    <w:p w:rsidR="00736CDC" w:rsidRPr="00462FDF" w:rsidRDefault="00736CDC" w:rsidP="007C668B">
      <w:pPr>
        <w:pBdr>
          <w:bottom w:val="single" w:sz="4" w:space="1" w:color="auto"/>
        </w:pBdr>
        <w:rPr>
          <w:sz w:val="24"/>
          <w:szCs w:val="24"/>
        </w:rPr>
      </w:pPr>
    </w:p>
    <w:p w:rsidR="00736CDC" w:rsidRPr="00B71C90" w:rsidRDefault="00736CDC" w:rsidP="007C668B">
      <w:pPr>
        <w:pStyle w:val="Geenafstand"/>
      </w:pPr>
    </w:p>
    <w:p w:rsidR="00736CDC" w:rsidRPr="007C668B" w:rsidRDefault="00736CDC" w:rsidP="00ED23E0">
      <w:pPr>
        <w:spacing w:after="0"/>
      </w:pPr>
    </w:p>
    <w:p w:rsidR="00736CDC" w:rsidRPr="007C668B" w:rsidRDefault="00736CDC" w:rsidP="0095588E">
      <w:pPr>
        <w:spacing w:after="0"/>
        <w:ind w:left="708"/>
      </w:pPr>
      <w:r w:rsidRPr="007C668B">
        <w:rPr>
          <w:b/>
        </w:rPr>
        <w:t>Voorzitter</w:t>
      </w:r>
      <w:r>
        <w:tab/>
      </w:r>
      <w:r>
        <w:tab/>
      </w:r>
      <w:r>
        <w:tab/>
      </w:r>
      <w:r>
        <w:tab/>
      </w:r>
      <w:r>
        <w:tab/>
      </w:r>
      <w:r>
        <w:tab/>
        <w:t>Frits Wille</w:t>
      </w:r>
    </w:p>
    <w:p w:rsidR="00736CDC" w:rsidRPr="007C668B" w:rsidRDefault="0036627A" w:rsidP="0095588E">
      <w:pPr>
        <w:spacing w:after="0"/>
        <w:ind w:left="708"/>
      </w:pPr>
      <w:r>
        <w:rPr>
          <w:b/>
        </w:rPr>
        <w:t>Secretariaat (interim)</w:t>
      </w:r>
      <w:r w:rsidR="00736CDC" w:rsidRPr="007C668B">
        <w:rPr>
          <w:b/>
        </w:rPr>
        <w:tab/>
      </w:r>
      <w:r w:rsidR="00736CDC" w:rsidRPr="007C668B">
        <w:rPr>
          <w:b/>
        </w:rPr>
        <w:tab/>
      </w:r>
      <w:r w:rsidR="00736CDC" w:rsidRPr="007C668B">
        <w:rPr>
          <w:b/>
        </w:rPr>
        <w:tab/>
      </w:r>
      <w:r w:rsidR="00736CDC" w:rsidRPr="007C668B">
        <w:rPr>
          <w:b/>
        </w:rPr>
        <w:tab/>
      </w:r>
      <w:r w:rsidR="00736CDC" w:rsidRPr="007C668B">
        <w:rPr>
          <w:b/>
        </w:rPr>
        <w:tab/>
      </w:r>
      <w:r w:rsidR="00736CDC">
        <w:t>Herman Spoelstra</w:t>
      </w:r>
    </w:p>
    <w:p w:rsidR="00736CDC" w:rsidRPr="007C668B" w:rsidRDefault="00736CDC" w:rsidP="0095588E">
      <w:pPr>
        <w:spacing w:after="0"/>
        <w:ind w:left="708"/>
      </w:pPr>
      <w:r w:rsidRPr="007C668B">
        <w:rPr>
          <w:b/>
        </w:rPr>
        <w:t>Penningmeester</w:t>
      </w:r>
      <w:r w:rsidRPr="007C668B">
        <w:tab/>
      </w:r>
      <w:r w:rsidRPr="007C668B">
        <w:tab/>
      </w:r>
      <w:r w:rsidRPr="007C668B">
        <w:tab/>
      </w:r>
      <w:r>
        <w:tab/>
      </w:r>
      <w:r w:rsidRPr="007C668B">
        <w:tab/>
      </w:r>
      <w:r>
        <w:t>Menno Broers</w:t>
      </w:r>
      <w:r w:rsidRPr="007C668B">
        <w:t xml:space="preserve"> </w:t>
      </w:r>
    </w:p>
    <w:p w:rsidR="00736CDC" w:rsidRPr="007C668B" w:rsidRDefault="00736CDC" w:rsidP="0095588E">
      <w:pPr>
        <w:spacing w:after="0"/>
        <w:ind w:left="708"/>
      </w:pPr>
      <w:r w:rsidRPr="007C668B">
        <w:rPr>
          <w:b/>
        </w:rPr>
        <w:t>Wedstrijdsecretariaat</w:t>
      </w:r>
      <w:r w:rsidRPr="007C668B">
        <w:tab/>
      </w:r>
      <w:r w:rsidRPr="007C668B">
        <w:tab/>
      </w:r>
      <w:r w:rsidRPr="007C668B">
        <w:tab/>
      </w:r>
      <w:r>
        <w:tab/>
      </w:r>
      <w:r w:rsidRPr="007C668B">
        <w:tab/>
      </w:r>
      <w:smartTag w:uri="urn:schemas-microsoft-com:office:smarttags" w:element="PersonName">
        <w:smartTagPr>
          <w:attr w:name="ProductID" w:val="Herman Spoelstra"/>
        </w:smartTagPr>
        <w:r>
          <w:t>Herman Spoelstra</w:t>
        </w:r>
      </w:smartTag>
      <w:r w:rsidRPr="007C668B">
        <w:t xml:space="preserve"> </w:t>
      </w:r>
    </w:p>
    <w:p w:rsidR="00736CDC" w:rsidRDefault="00736CDC" w:rsidP="0095588E">
      <w:pPr>
        <w:spacing w:after="0"/>
        <w:ind w:left="708"/>
        <w:rPr>
          <w:b/>
        </w:rPr>
      </w:pPr>
      <w:r>
        <w:rPr>
          <w:b/>
        </w:rPr>
        <w:t>Technische commissie</w:t>
      </w:r>
      <w:r>
        <w:rPr>
          <w:b/>
        </w:rPr>
        <w:tab/>
      </w:r>
      <w:r>
        <w:rPr>
          <w:b/>
        </w:rPr>
        <w:tab/>
      </w:r>
      <w:r>
        <w:rPr>
          <w:b/>
        </w:rPr>
        <w:tab/>
      </w:r>
      <w:r>
        <w:rPr>
          <w:b/>
        </w:rPr>
        <w:tab/>
      </w:r>
      <w:r>
        <w:rPr>
          <w:b/>
        </w:rPr>
        <w:tab/>
      </w:r>
      <w:r w:rsidRPr="003A6F20">
        <w:t>Henk Keuning</w:t>
      </w:r>
    </w:p>
    <w:p w:rsidR="00736CDC" w:rsidRPr="007C668B" w:rsidRDefault="00736CDC" w:rsidP="0095588E">
      <w:pPr>
        <w:spacing w:after="0"/>
        <w:ind w:left="708"/>
      </w:pPr>
      <w:r w:rsidRPr="007C668B">
        <w:rPr>
          <w:b/>
        </w:rPr>
        <w:t>Ledenadministratie</w:t>
      </w:r>
      <w:r w:rsidRPr="007C668B">
        <w:tab/>
      </w:r>
      <w:r w:rsidRPr="007C668B">
        <w:tab/>
      </w:r>
      <w:r>
        <w:tab/>
      </w:r>
      <w:r w:rsidRPr="007C668B">
        <w:tab/>
      </w:r>
      <w:r w:rsidRPr="007C668B">
        <w:tab/>
        <w:t>Mannie Oostra</w:t>
      </w:r>
    </w:p>
    <w:p w:rsidR="00736CDC" w:rsidRPr="007C668B" w:rsidRDefault="00736CDC" w:rsidP="0095588E">
      <w:pPr>
        <w:spacing w:after="0"/>
        <w:ind w:left="708"/>
      </w:pPr>
      <w:r w:rsidRPr="007C668B">
        <w:rPr>
          <w:b/>
        </w:rPr>
        <w:t>Scorers/timers/scheidsrechters</w:t>
      </w:r>
      <w:r w:rsidRPr="007C668B">
        <w:rPr>
          <w:b/>
        </w:rPr>
        <w:tab/>
      </w:r>
      <w:r>
        <w:rPr>
          <w:b/>
        </w:rPr>
        <w:tab/>
      </w:r>
      <w:r w:rsidRPr="007C668B">
        <w:rPr>
          <w:b/>
        </w:rPr>
        <w:tab/>
      </w:r>
      <w:r w:rsidRPr="003A6F20">
        <w:t xml:space="preserve">Ivo de Groot </w:t>
      </w:r>
    </w:p>
    <w:p w:rsidR="00736CDC" w:rsidRPr="007C668B" w:rsidRDefault="00736CDC" w:rsidP="0095588E">
      <w:pPr>
        <w:spacing w:after="0"/>
        <w:ind w:left="708"/>
      </w:pPr>
      <w:r w:rsidRPr="007C668B">
        <w:rPr>
          <w:b/>
        </w:rPr>
        <w:t>Materiaalcommissie</w:t>
      </w:r>
      <w:r w:rsidRPr="007C668B">
        <w:tab/>
      </w:r>
      <w:r w:rsidRPr="007C668B">
        <w:tab/>
      </w:r>
      <w:r w:rsidRPr="007C668B">
        <w:tab/>
      </w:r>
      <w:r w:rsidRPr="007C668B">
        <w:tab/>
      </w:r>
      <w:r>
        <w:tab/>
      </w:r>
      <w:r w:rsidRPr="007C668B">
        <w:t>Jelte Hoving</w:t>
      </w:r>
    </w:p>
    <w:p w:rsidR="00736CDC" w:rsidRPr="007C668B" w:rsidRDefault="00736CDC" w:rsidP="0095588E">
      <w:pPr>
        <w:spacing w:after="0"/>
        <w:ind w:left="708"/>
      </w:pPr>
      <w:r w:rsidRPr="007C668B">
        <w:tab/>
      </w:r>
      <w:r w:rsidRPr="007C668B">
        <w:tab/>
      </w:r>
      <w:r w:rsidRPr="007C668B">
        <w:tab/>
      </w:r>
      <w:r w:rsidRPr="007C668B">
        <w:tab/>
      </w:r>
      <w:r w:rsidRPr="007C668B">
        <w:tab/>
      </w:r>
      <w:r>
        <w:tab/>
      </w:r>
      <w:r w:rsidRPr="007C668B">
        <w:tab/>
        <w:t>Gerrit Slump</w:t>
      </w:r>
    </w:p>
    <w:p w:rsidR="00736CDC" w:rsidRPr="00212E09" w:rsidRDefault="00736CDC" w:rsidP="00212E09">
      <w:pPr>
        <w:spacing w:after="0"/>
        <w:ind w:left="708"/>
        <w:rPr>
          <w:b/>
        </w:rPr>
      </w:pPr>
      <w:r w:rsidRPr="007C668B">
        <w:rPr>
          <w:b/>
        </w:rPr>
        <w:t>Activiteitencommissie</w:t>
      </w:r>
      <w:r w:rsidRPr="007C668B">
        <w:rPr>
          <w:b/>
        </w:rPr>
        <w:tab/>
      </w:r>
      <w:r w:rsidRPr="007C668B">
        <w:rPr>
          <w:b/>
        </w:rPr>
        <w:tab/>
      </w:r>
      <w:r w:rsidR="00212E09">
        <w:rPr>
          <w:i/>
        </w:rPr>
        <w:tab/>
      </w:r>
      <w:r w:rsidR="0055597F">
        <w:rPr>
          <w:i/>
        </w:rPr>
        <w:tab/>
      </w:r>
      <w:r>
        <w:rPr>
          <w:b/>
        </w:rPr>
        <w:tab/>
      </w:r>
      <w:r w:rsidRPr="007C668B">
        <w:t>Menno Broers</w:t>
      </w:r>
    </w:p>
    <w:p w:rsidR="00736CDC" w:rsidRPr="007C668B" w:rsidRDefault="00736CDC" w:rsidP="0095588E">
      <w:pPr>
        <w:spacing w:after="0"/>
        <w:ind w:left="4956" w:firstLine="708"/>
      </w:pPr>
      <w:r w:rsidRPr="007C668B">
        <w:t>Henk Keuning</w:t>
      </w:r>
    </w:p>
    <w:p w:rsidR="00736CDC" w:rsidRPr="007C668B" w:rsidRDefault="00736CDC" w:rsidP="0095588E">
      <w:pPr>
        <w:spacing w:after="0"/>
        <w:ind w:left="4956" w:firstLine="708"/>
      </w:pPr>
      <w:r w:rsidRPr="007C668B">
        <w:t>Alle Bethlehem</w:t>
      </w:r>
    </w:p>
    <w:p w:rsidR="00736CDC" w:rsidRPr="007C668B" w:rsidRDefault="00736CDC" w:rsidP="00ED23E0">
      <w:pPr>
        <w:spacing w:after="0"/>
        <w:ind w:left="4248" w:firstLine="708"/>
        <w:rPr>
          <w:lang w:val="de-DE"/>
        </w:rPr>
      </w:pPr>
    </w:p>
    <w:p w:rsidR="00736CDC" w:rsidRPr="007C668B" w:rsidRDefault="00736CDC" w:rsidP="00C0264C">
      <w:pPr>
        <w:ind w:left="720"/>
        <w:rPr>
          <w:rFonts w:cs="TT225t00"/>
        </w:rPr>
      </w:pPr>
      <w:r w:rsidRPr="00C0264C">
        <w:rPr>
          <w:smallCaps/>
          <w:spacing w:val="60"/>
        </w:rPr>
        <w:t>Teams</w:t>
      </w:r>
      <w:r w:rsidRPr="007C668B">
        <w:rPr>
          <w:rFonts w:cs="TT225t00"/>
          <w:b/>
        </w:rPr>
        <w:t>:</w:t>
      </w:r>
    </w:p>
    <w:p w:rsidR="00736CDC" w:rsidRPr="007C668B" w:rsidRDefault="00736CDC" w:rsidP="003A6F20">
      <w:pPr>
        <w:pStyle w:val="Lijstalinea"/>
        <w:autoSpaceDE w:val="0"/>
        <w:autoSpaceDN w:val="0"/>
        <w:adjustRightInd w:val="0"/>
        <w:spacing w:after="0" w:line="240" w:lineRule="auto"/>
        <w:rPr>
          <w:rFonts w:cs="TT225t00"/>
        </w:rPr>
      </w:pPr>
      <w:r>
        <w:rPr>
          <w:rFonts w:cs="TT225t00"/>
          <w:b/>
        </w:rPr>
        <w:t>U12</w:t>
      </w:r>
      <w:r w:rsidRPr="007C668B">
        <w:rPr>
          <w:rFonts w:cs="TT225t00"/>
          <w:b/>
        </w:rPr>
        <w:t>:</w:t>
      </w:r>
      <w:r>
        <w:rPr>
          <w:rFonts w:cs="TT225t00"/>
        </w:rPr>
        <w:t xml:space="preserve"> Coach Miranda</w:t>
      </w:r>
      <w:r w:rsidR="00EA6CEE">
        <w:rPr>
          <w:rFonts w:cs="TT225t00"/>
        </w:rPr>
        <w:t xml:space="preserve"> van Gils</w:t>
      </w:r>
    </w:p>
    <w:p w:rsidR="00736CDC" w:rsidRPr="007C668B" w:rsidRDefault="00736CDC" w:rsidP="00ED23E0">
      <w:pPr>
        <w:pStyle w:val="Lijstalinea"/>
        <w:autoSpaceDE w:val="0"/>
        <w:autoSpaceDN w:val="0"/>
        <w:adjustRightInd w:val="0"/>
        <w:spacing w:after="0" w:line="240" w:lineRule="auto"/>
        <w:rPr>
          <w:rFonts w:cs="TT225t00"/>
        </w:rPr>
      </w:pPr>
      <w:r>
        <w:rPr>
          <w:rFonts w:cs="TT225t00"/>
          <w:b/>
        </w:rPr>
        <w:t>U14</w:t>
      </w:r>
      <w:r w:rsidRPr="007C668B">
        <w:rPr>
          <w:rFonts w:cs="TT225t00"/>
          <w:b/>
        </w:rPr>
        <w:t>:</w:t>
      </w:r>
      <w:r w:rsidRPr="007C668B">
        <w:rPr>
          <w:rFonts w:cs="TT225t00"/>
        </w:rPr>
        <w:t xml:space="preserve"> </w:t>
      </w:r>
      <w:r w:rsidR="00EA6CEE">
        <w:rPr>
          <w:rFonts w:cs="TT225t00"/>
        </w:rPr>
        <w:t>Coach Henk Keuning</w:t>
      </w:r>
    </w:p>
    <w:p w:rsidR="00736CDC" w:rsidRPr="00FD3562" w:rsidRDefault="00736CDC" w:rsidP="00ED23E0">
      <w:pPr>
        <w:pStyle w:val="Lijstalinea"/>
        <w:autoSpaceDE w:val="0"/>
        <w:autoSpaceDN w:val="0"/>
        <w:adjustRightInd w:val="0"/>
        <w:spacing w:after="0" w:line="240" w:lineRule="auto"/>
        <w:rPr>
          <w:rFonts w:cs="TT225t00"/>
          <w:lang w:val="en-GB"/>
        </w:rPr>
      </w:pPr>
      <w:r w:rsidRPr="00FD3562">
        <w:rPr>
          <w:rFonts w:cs="TT225t00"/>
          <w:b/>
          <w:lang w:val="en-GB"/>
        </w:rPr>
        <w:t>U16</w:t>
      </w:r>
      <w:r w:rsidR="00212E09">
        <w:rPr>
          <w:rFonts w:cs="TT225t00"/>
          <w:b/>
          <w:lang w:val="en-GB"/>
        </w:rPr>
        <w:t xml:space="preserve"> en U14</w:t>
      </w:r>
      <w:r w:rsidRPr="00FD3562">
        <w:rPr>
          <w:rFonts w:cs="TT225t00"/>
          <w:b/>
          <w:lang w:val="en-GB"/>
        </w:rPr>
        <w:t xml:space="preserve">: </w:t>
      </w:r>
      <w:r w:rsidRPr="00FD3562">
        <w:rPr>
          <w:rFonts w:cs="TT225t00"/>
          <w:lang w:val="en-GB"/>
        </w:rPr>
        <w:t>Coach Mike Chirill</w:t>
      </w:r>
    </w:p>
    <w:p w:rsidR="00736CDC" w:rsidRPr="00FD3562" w:rsidRDefault="00736CDC" w:rsidP="00ED23E0">
      <w:pPr>
        <w:pStyle w:val="Lijstalinea"/>
        <w:autoSpaceDE w:val="0"/>
        <w:autoSpaceDN w:val="0"/>
        <w:adjustRightInd w:val="0"/>
        <w:spacing w:after="0" w:line="240" w:lineRule="auto"/>
        <w:rPr>
          <w:rFonts w:cs="TT225t00"/>
          <w:lang w:val="en-GB"/>
        </w:rPr>
      </w:pPr>
      <w:r w:rsidRPr="00FD3562">
        <w:rPr>
          <w:rFonts w:cs="TT225t00"/>
          <w:b/>
          <w:lang w:val="en-GB"/>
        </w:rPr>
        <w:t>Dames:</w:t>
      </w:r>
      <w:r w:rsidRPr="00FD3562">
        <w:rPr>
          <w:rFonts w:cs="TT225t00"/>
          <w:lang w:val="en-GB"/>
        </w:rPr>
        <w:t xml:space="preserve"> Coac</w:t>
      </w:r>
      <w:r>
        <w:rPr>
          <w:rFonts w:cs="TT225t00"/>
          <w:lang w:val="en-GB"/>
        </w:rPr>
        <w:t>h</w:t>
      </w:r>
      <w:r w:rsidRPr="00FD3562">
        <w:rPr>
          <w:rFonts w:cs="TT225t00"/>
          <w:lang w:val="en-GB"/>
        </w:rPr>
        <w:t xml:space="preserve"> Martijn Ledegang</w:t>
      </w:r>
      <w:r w:rsidR="00EA6CEE">
        <w:rPr>
          <w:rFonts w:cs="TT225t00"/>
          <w:lang w:val="en-GB"/>
        </w:rPr>
        <w:t xml:space="preserve"> / trainer Mohammed Hussein</w:t>
      </w:r>
    </w:p>
    <w:p w:rsidR="00EA6CEE" w:rsidRPr="00EA6CEE" w:rsidRDefault="00EA6CEE" w:rsidP="00ED23E0">
      <w:pPr>
        <w:pStyle w:val="Lijstalinea"/>
        <w:autoSpaceDE w:val="0"/>
        <w:autoSpaceDN w:val="0"/>
        <w:adjustRightInd w:val="0"/>
        <w:spacing w:after="0" w:line="240" w:lineRule="auto"/>
        <w:rPr>
          <w:rFonts w:cs="TT225t00"/>
          <w:lang w:val="en-GB"/>
        </w:rPr>
      </w:pPr>
      <w:r>
        <w:rPr>
          <w:rFonts w:cs="TT225t00"/>
          <w:b/>
          <w:lang w:val="en-GB"/>
        </w:rPr>
        <w:t xml:space="preserve">Heren 1: </w:t>
      </w:r>
      <w:r w:rsidR="00212E09">
        <w:rPr>
          <w:rFonts w:cs="TT225t00"/>
          <w:lang w:val="en-GB"/>
        </w:rPr>
        <w:t>Coach: Suard Posthuma</w:t>
      </w:r>
    </w:p>
    <w:p w:rsidR="00736CDC" w:rsidRPr="00FD3562" w:rsidRDefault="00736CDC" w:rsidP="00ED23E0">
      <w:pPr>
        <w:pStyle w:val="Lijstalinea"/>
        <w:autoSpaceDE w:val="0"/>
        <w:autoSpaceDN w:val="0"/>
        <w:adjustRightInd w:val="0"/>
        <w:spacing w:after="0" w:line="240" w:lineRule="auto"/>
        <w:rPr>
          <w:rFonts w:cs="TT225t00"/>
          <w:lang w:val="en-GB"/>
        </w:rPr>
      </w:pPr>
      <w:r w:rsidRPr="00FD3562">
        <w:rPr>
          <w:rFonts w:cs="TT225t00"/>
          <w:b/>
          <w:lang w:val="en-GB"/>
        </w:rPr>
        <w:t>Heren</w:t>
      </w:r>
      <w:r w:rsidR="00EA6CEE">
        <w:rPr>
          <w:rFonts w:cs="TT225t00"/>
          <w:b/>
          <w:lang w:val="en-GB"/>
        </w:rPr>
        <w:t xml:space="preserve"> 2</w:t>
      </w:r>
      <w:r w:rsidRPr="00FD3562">
        <w:rPr>
          <w:rFonts w:cs="TT225t00"/>
          <w:b/>
          <w:lang w:val="en-GB"/>
        </w:rPr>
        <w:t xml:space="preserve">: </w:t>
      </w:r>
      <w:r w:rsidRPr="00FD3562">
        <w:rPr>
          <w:rFonts w:cs="TT225t00"/>
          <w:lang w:val="en-GB"/>
        </w:rPr>
        <w:t>Coach</w:t>
      </w:r>
      <w:r w:rsidRPr="00FD3562">
        <w:rPr>
          <w:rFonts w:cs="TT225t00"/>
          <w:b/>
          <w:lang w:val="en-GB"/>
        </w:rPr>
        <w:t xml:space="preserve"> </w:t>
      </w:r>
      <w:r w:rsidR="00212E09">
        <w:rPr>
          <w:rFonts w:cs="TT225t00"/>
          <w:lang w:val="en-GB"/>
        </w:rPr>
        <w:t>Jan Schreuder</w:t>
      </w:r>
    </w:p>
    <w:p w:rsidR="00E341D5" w:rsidRDefault="00E341D5" w:rsidP="008D6D9C">
      <w:pPr>
        <w:pStyle w:val="Geenafstand"/>
        <w:rPr>
          <w:i/>
        </w:rPr>
      </w:pPr>
    </w:p>
    <w:p w:rsidR="00E341D5" w:rsidRPr="00E341D5" w:rsidRDefault="00212E09" w:rsidP="008D6D9C">
      <w:pPr>
        <w:pStyle w:val="Geenafstand"/>
        <w:rPr>
          <w:i/>
        </w:rPr>
      </w:pPr>
      <w:r>
        <w:rPr>
          <w:i/>
        </w:rPr>
        <w:t>J</w:t>
      </w:r>
      <w:r w:rsidR="00E341D5" w:rsidRPr="00E341D5">
        <w:rPr>
          <w:i/>
        </w:rPr>
        <w:t xml:space="preserve">aarverslagen </w:t>
      </w:r>
      <w:r>
        <w:rPr>
          <w:i/>
        </w:rPr>
        <w:t xml:space="preserve">zijn ontvangen van de onderstaande </w:t>
      </w:r>
      <w:r w:rsidR="00E341D5">
        <w:rPr>
          <w:i/>
        </w:rPr>
        <w:t>teams</w:t>
      </w:r>
      <w:r w:rsidR="00E341D5" w:rsidRPr="00E341D5">
        <w:rPr>
          <w:i/>
        </w:rPr>
        <w:t>:</w:t>
      </w:r>
      <w:r w:rsidR="00E341D5" w:rsidRPr="00E341D5">
        <w:rPr>
          <w:i/>
        </w:rPr>
        <w:br/>
      </w:r>
    </w:p>
    <w:p w:rsidR="008D6D9C" w:rsidRPr="001F22FB" w:rsidRDefault="008D6D9C" w:rsidP="008D6D9C">
      <w:pPr>
        <w:pStyle w:val="Geenafstand"/>
        <w:rPr>
          <w:b/>
        </w:rPr>
      </w:pPr>
      <w:r w:rsidRPr="001F22FB">
        <w:rPr>
          <w:b/>
        </w:rPr>
        <w:t>U14</w:t>
      </w:r>
    </w:p>
    <w:p w:rsidR="008D6D9C" w:rsidRDefault="008D6D9C" w:rsidP="008D6D9C">
      <w:pPr>
        <w:pStyle w:val="Geenafstand"/>
      </w:pPr>
    </w:p>
    <w:p w:rsidR="008D6D9C" w:rsidRDefault="008D6D9C" w:rsidP="008D6D9C">
      <w:pPr>
        <w:pStyle w:val="Geenafstand"/>
      </w:pPr>
      <w:r>
        <w:t>De U14 begon het seizoen eigenlijk maar met drie spelers. Dit werd in de loop van het seizoen aangevuld tot vier. Eén speler van de U12-leeftijd werd permanent aan het team toegevoegd en twee andere U12 spelers speelden zowel in de U12 competitie als in de U14 competitie. Daarnaast werden andere U12 spelers zo nu en dan uitgenodigd om ook ervaring op te doen in het team. In totaal hebben  zeven spelers van de U12 leeftijd speeltijd gekregen bij de U14. Eén speler van de U14 leeftijd heeft ook geregeld meegedaan met de U16-1.</w:t>
      </w:r>
    </w:p>
    <w:p w:rsidR="008D6D9C" w:rsidRDefault="008D6D9C" w:rsidP="008D6D9C">
      <w:pPr>
        <w:pStyle w:val="Geenafstand"/>
      </w:pPr>
    </w:p>
    <w:p w:rsidR="008D6D9C" w:rsidRDefault="008D6D9C" w:rsidP="008D6D9C">
      <w:pPr>
        <w:pStyle w:val="Geenafstand"/>
      </w:pPr>
      <w:r>
        <w:t>De U14 heeft in totaal 19 wedstrijden gespeeld dit seizoen en daarvan 14 gewonnen. De competitie (U14 3</w:t>
      </w:r>
      <w:r w:rsidRPr="006143FB">
        <w:rPr>
          <w:vertAlign w:val="superscript"/>
        </w:rPr>
        <w:t>e</w:t>
      </w:r>
      <w:r>
        <w:t xml:space="preserve"> klasse) bestond eerst uit  acht teams, in november werd dat terug gebracht tot zeven teams. Lang deden wij mee voor het kampioenschap, uiteindelijk werden wij tweede omdat de kampioen vaker van ons had gewonnen dan wij van hun. Het team dat de meeste punten behaalde, bleek niet mee te doen om het kampioenschap (verlies van rechten). Dat maakte het competitieverloop wat ingewikkeld om te begrijpen. </w:t>
      </w:r>
    </w:p>
    <w:p w:rsidR="008D6D9C" w:rsidRDefault="008D6D9C" w:rsidP="008D6D9C">
      <w:pPr>
        <w:pStyle w:val="Geenafstand"/>
      </w:pPr>
    </w:p>
    <w:p w:rsidR="008D6D9C" w:rsidRDefault="008D6D9C" w:rsidP="008D6D9C">
      <w:pPr>
        <w:pStyle w:val="Geenafstand"/>
      </w:pPr>
      <w:r>
        <w:t>We mogen in elk geval stellen dat wij met ons veredeld U12 team van al onze U14 tegenstanders minstens één keer hebben gewonnen en dat wij hiermee een fantastisch resultaat hebben neer</w:t>
      </w:r>
      <w:r w:rsidR="00E341D5">
        <w:softHyphen/>
      </w:r>
      <w:r>
        <w:t>gezet. De algemene doelstelling, elke speler moest zich aan het eind van het seizoen verbeterd hebben, is ruimschoots gehaald. Zowel de individuele vaardigheden (ballhandling, passing, layups) als het samenspelen zijn bij alle  spelers sterk verbeterd. Het aanvalspatroon, zoals vastgelegd in het technisch plan van de vereniging, werd in alle eenvoud aangeleerd en is nu bekend bij alle spelers.  We kunnen met recht spreken van een geslaagd seizoen.</w:t>
      </w:r>
    </w:p>
    <w:p w:rsidR="008D6D9C" w:rsidRDefault="008D6D9C" w:rsidP="008D6D9C">
      <w:pPr>
        <w:pStyle w:val="Geenafstand"/>
      </w:pPr>
    </w:p>
    <w:p w:rsidR="008D6D9C" w:rsidRDefault="008D6D9C" w:rsidP="008D6D9C">
      <w:pPr>
        <w:pStyle w:val="Geenafstand"/>
      </w:pPr>
      <w:r>
        <w:t>De U14-jongens trainden op de maandag mee met de U16-1. Dat is de eerste maanden niet helemaal goed gegaan omdat er geen vaste trainer voor de groep stond. De oefeningen waren voornamelijk gericht op de U16-1, zowel fysiek als inhoudelijk. Pas na de Kerst kwam daar wat meer lijn in en kwamen de U14 spelers beter tot hun recht. Ten aanzien van de vrijdagtraining zijn er weinig bijzon</w:t>
      </w:r>
      <w:r w:rsidR="00E341D5">
        <w:softHyphen/>
      </w:r>
      <w:r>
        <w:t>der</w:t>
      </w:r>
      <w:r w:rsidR="00E341D5">
        <w:softHyphen/>
      </w:r>
      <w:r>
        <w:t xml:space="preserve">heden te melden. Deze werd ook bezocht door een aantal U12 jongens, die daardoor een derde training meepakten. Dat was zeker te merken aan hun vaardigheden, vooral in hun eigen U12-competitie. </w:t>
      </w:r>
    </w:p>
    <w:p w:rsidR="008D6D9C" w:rsidRDefault="008D6D9C" w:rsidP="008D6D9C">
      <w:pPr>
        <w:pStyle w:val="Geenafstand"/>
      </w:pPr>
    </w:p>
    <w:p w:rsidR="008D6D9C" w:rsidRDefault="008D6D9C" w:rsidP="008D6D9C">
      <w:pPr>
        <w:pStyle w:val="Geenafstand"/>
      </w:pPr>
      <w:r>
        <w:t>Dit jaar hebben de ouders ook hun steentje bijgedragen aan het goede verloop van de thuiswedstrij</w:t>
      </w:r>
      <w:r w:rsidR="00E341D5">
        <w:softHyphen/>
      </w:r>
      <w:r>
        <w:t>den. Aan het begin van het seizoen hebben de meeste ouders een tafelcursus gevolgd en werden zij ook ingedeeld om te tafelen. Dat hebben zij uitstekend gedaan en qua organisatie was er sprake van een probleemloos seizoen. Tenslotte een extra dank aan de vader van Tim van de Kooy en Albert Allema voor het coachen op momenten dat ik verhinderd was. Zij hebben hun wedstrijden allemaal gewonnen.</w:t>
      </w:r>
    </w:p>
    <w:p w:rsidR="008D6D9C" w:rsidRDefault="008D6D9C" w:rsidP="008D6D9C">
      <w:pPr>
        <w:pStyle w:val="Geenafstand"/>
      </w:pPr>
    </w:p>
    <w:p w:rsidR="008D6D9C" w:rsidRDefault="008D6D9C" w:rsidP="008D6D9C">
      <w:pPr>
        <w:pStyle w:val="Geenafstand"/>
      </w:pPr>
      <w:r>
        <w:t>Mike Chirill</w:t>
      </w:r>
    </w:p>
    <w:p w:rsidR="008D6D9C" w:rsidRDefault="008D6D9C" w:rsidP="008D6D9C">
      <w:pPr>
        <w:pStyle w:val="Geenafstand"/>
      </w:pPr>
      <w:r>
        <w:t xml:space="preserve">Trainer-coach U14    </w:t>
      </w:r>
    </w:p>
    <w:p w:rsidR="00736CDC" w:rsidRDefault="00736CDC" w:rsidP="00E341D5">
      <w:pPr>
        <w:pBdr>
          <w:bottom w:val="single" w:sz="4" w:space="1" w:color="auto"/>
        </w:pBdr>
        <w:autoSpaceDE w:val="0"/>
        <w:autoSpaceDN w:val="0"/>
        <w:adjustRightInd w:val="0"/>
        <w:spacing w:after="0" w:line="240" w:lineRule="auto"/>
        <w:rPr>
          <w:rFonts w:cs="TT225t00"/>
          <w:lang w:val="en-GB"/>
        </w:rPr>
      </w:pPr>
    </w:p>
    <w:p w:rsidR="00E341D5" w:rsidRDefault="00E341D5" w:rsidP="008D6D9C">
      <w:pPr>
        <w:pStyle w:val="Geenafstand"/>
        <w:rPr>
          <w:b/>
        </w:rPr>
      </w:pPr>
    </w:p>
    <w:p w:rsidR="008D6D9C" w:rsidRPr="001F22FB" w:rsidRDefault="008D6D9C" w:rsidP="008D6D9C">
      <w:pPr>
        <w:pStyle w:val="Geenafstand"/>
        <w:rPr>
          <w:b/>
        </w:rPr>
      </w:pPr>
      <w:r w:rsidRPr="001F22FB">
        <w:rPr>
          <w:b/>
        </w:rPr>
        <w:t>U1</w:t>
      </w:r>
      <w:r>
        <w:rPr>
          <w:b/>
        </w:rPr>
        <w:t>6</w:t>
      </w:r>
    </w:p>
    <w:p w:rsidR="008D6D9C" w:rsidRDefault="008D6D9C" w:rsidP="008D6D9C">
      <w:pPr>
        <w:pStyle w:val="Geenafstand"/>
      </w:pPr>
    </w:p>
    <w:p w:rsidR="008D6D9C" w:rsidRDefault="008D6D9C" w:rsidP="008D6D9C">
      <w:pPr>
        <w:pStyle w:val="Geenafstand"/>
      </w:pPr>
      <w:r>
        <w:t>De kern van de U16-1 bestond dit seizoen uit zeven spelers. Van  de U16-2 werden er soms ook  spelers geleend om de groep steeds aan te vullen. Eén speler van de U14 speelde en trainde ook permanent mee. Daardoor was de groep altijd groot genoeg om de wedstrijden goed door te komen.</w:t>
      </w:r>
    </w:p>
    <w:p w:rsidR="008D6D9C" w:rsidRDefault="008D6D9C" w:rsidP="008D6D9C">
      <w:pPr>
        <w:pStyle w:val="Geenafstand"/>
      </w:pPr>
    </w:p>
    <w:p w:rsidR="008D6D9C" w:rsidRDefault="008D6D9C" w:rsidP="008D6D9C">
      <w:pPr>
        <w:pStyle w:val="Geenafstand"/>
      </w:pPr>
      <w:r>
        <w:t>Het team was ingedeeld in de 1</w:t>
      </w:r>
      <w:r w:rsidRPr="00CF6AA8">
        <w:rPr>
          <w:vertAlign w:val="superscript"/>
        </w:rPr>
        <w:t>ste</w:t>
      </w:r>
      <w:r>
        <w:t xml:space="preserve"> klasse van het Rayon, de hoogste regionale klasse. Het verschil in kwaliteit tussen de teams in de competitie was heel groot. Naast twee hele sterke teams waren er in de competitie ook twee hele zwakke teams. Terecht werd de competitie in november opnieuw ingedeeld, de twee zwakke teams gingen een klasse lager spelen en één van de sterke teams ging een klasse hoger spelen. Dat maakte voor een fijnere competitie met teams die redelijk aan elkaar gewaagd waren. Qua sterkte had ik het team boven de meeste tegenstanders ingeschat maar dat hebben wij niet kunnen waarmaken. De prestaties waren vrij wisselvallig. Speelden wij de ene week de sterren van de hemel tegen een goede tegenstander, de week daarop leek het alsof er een ander team stond, zo slecht speelden wij. Wij hebben in elk geval de rest van het Rayon laten  zien dat er niet gewoon zomaar in Drachten gewonnen kan worden. </w:t>
      </w:r>
    </w:p>
    <w:p w:rsidR="008D6D9C" w:rsidRDefault="008D6D9C" w:rsidP="008D6D9C">
      <w:pPr>
        <w:pStyle w:val="Geenafstand"/>
      </w:pPr>
    </w:p>
    <w:p w:rsidR="008D6D9C" w:rsidRDefault="008D6D9C" w:rsidP="008D6D9C">
      <w:pPr>
        <w:pStyle w:val="Geenafstand"/>
      </w:pPr>
      <w:r>
        <w:t>Tot november hebben wij 7 wedstrijden gespeeld waarvan er 4 gewonnen werden.  Na de herschik</w:t>
      </w:r>
      <w:r w:rsidR="00E341D5">
        <w:softHyphen/>
      </w:r>
      <w:r>
        <w:t>king in november hebben wij 14 wedstrijden gespeeld waarvan er 5 gewonnen werden, goed voor een 6</w:t>
      </w:r>
      <w:r w:rsidRPr="0087511E">
        <w:rPr>
          <w:vertAlign w:val="superscript"/>
        </w:rPr>
        <w:t>e</w:t>
      </w:r>
      <w:r>
        <w:t xml:space="preserve"> plek uit een groep van 8 teams. Van de 9 verloren partijen waren er 5 wedstrijden die wij net zo goed in ons voordeel hadden kunnen beslissen. Kijken wij naar de individuele spelers, dan mogen wij stellen dat allemaal wel vooruitgang hebben geboekt in hun ontwikkeling als basketballer. Dat mag gezien worden als een geslaagd seizoen.  </w:t>
      </w:r>
    </w:p>
    <w:p w:rsidR="008D6D9C" w:rsidRDefault="008D6D9C" w:rsidP="008D6D9C">
      <w:pPr>
        <w:pStyle w:val="Geenafstand"/>
      </w:pPr>
    </w:p>
    <w:p w:rsidR="008D6D9C" w:rsidRDefault="008D6D9C" w:rsidP="008D6D9C">
      <w:pPr>
        <w:pStyle w:val="Geenafstand"/>
      </w:pPr>
      <w:r>
        <w:lastRenderedPageBreak/>
        <w:t>Deze groep heeft het hele seizoen driemaal per week getraind. Dat is op zich goed bevallen. Op de maandags ging het de eerste maanden niet helemaal goed omdat er geen vaste trainer voor de groep stond. De oefeningen hadden weinig lijn en de communicatie ging ook niet geheel volgens plan. Pas na de Kerst kwam daar wat meer continuïteit in toen Jan van den Berg en Kagor Rorafui de trainingen overnamen. Over de woensdag- en de vrijdagtraining zijn er weinig bijzonderheden te melden. Deze werden goed bezocht,er werd  weinig verzuimd (de voornaamste redenen waren blessures, schoolactiviteiten) en de inzet van iedereen was altijd heel goed. De jongens hebben veel gewerkt aan één tegen één moves (bijvoorbeeld de pro-hop) en veel geoefend met het aanvals</w:t>
      </w:r>
      <w:r w:rsidR="00E341D5">
        <w:softHyphen/>
      </w:r>
      <w:r>
        <w:t>patroon zoals dat is vastgelegd in het technisch plan van de BV Penta.</w:t>
      </w:r>
    </w:p>
    <w:p w:rsidR="008D6D9C" w:rsidRDefault="008D6D9C" w:rsidP="008D6D9C">
      <w:pPr>
        <w:pStyle w:val="Geenafstand"/>
      </w:pPr>
    </w:p>
    <w:p w:rsidR="008D6D9C" w:rsidRDefault="008D6D9C" w:rsidP="008D6D9C">
      <w:pPr>
        <w:pStyle w:val="Geenafstand"/>
      </w:pPr>
      <w:r>
        <w:t>Dit jaar hebben de ouders ook hun steentje bijgedragen aan het goede verloop van de thuiswed</w:t>
      </w:r>
      <w:r w:rsidR="00E341D5">
        <w:softHyphen/>
      </w:r>
      <w:r>
        <w:t>strij</w:t>
      </w:r>
      <w:r w:rsidR="00E341D5">
        <w:softHyphen/>
      </w:r>
      <w:r>
        <w:t>den. Aan het begin van het seizoen hebben de meeste ouders een tafelcursus gevolgd en werden zij ook ingedeeld om te tafelen. Dat hebben zij uitstekend gedaan en qua organisatie was er sprake van een probleemloos seizoen. Tenslotte een extra dank aan Rutmer Wieringa voor de goede adviezen tijdens de woensdagtraining. Rutmer heeft het team ook éénmaal gecoacht toen ik verhinderd was.</w:t>
      </w:r>
    </w:p>
    <w:p w:rsidR="008D6D9C" w:rsidRDefault="008D6D9C" w:rsidP="008D6D9C">
      <w:pPr>
        <w:pStyle w:val="Geenafstand"/>
      </w:pPr>
    </w:p>
    <w:p w:rsidR="008D6D9C" w:rsidRDefault="008D6D9C" w:rsidP="008D6D9C">
      <w:pPr>
        <w:pStyle w:val="Geenafstand"/>
      </w:pPr>
      <w:r>
        <w:t>Mike Chirill</w:t>
      </w:r>
    </w:p>
    <w:p w:rsidR="008D6D9C" w:rsidRDefault="008D6D9C" w:rsidP="008D6D9C">
      <w:pPr>
        <w:pStyle w:val="Geenafstand"/>
      </w:pPr>
      <w:r>
        <w:t xml:space="preserve">Trainer-coach U16-1    </w:t>
      </w:r>
    </w:p>
    <w:p w:rsidR="008D6D9C" w:rsidRDefault="008D6D9C" w:rsidP="00E341D5">
      <w:pPr>
        <w:pBdr>
          <w:bottom w:val="single" w:sz="4" w:space="1" w:color="auto"/>
        </w:pBdr>
        <w:autoSpaceDE w:val="0"/>
        <w:autoSpaceDN w:val="0"/>
        <w:adjustRightInd w:val="0"/>
        <w:spacing w:after="0" w:line="240" w:lineRule="auto"/>
        <w:rPr>
          <w:rFonts w:cs="TT225t00"/>
          <w:lang w:val="en-GB"/>
        </w:rPr>
      </w:pPr>
    </w:p>
    <w:p w:rsidR="00E341D5" w:rsidRPr="00E341D5" w:rsidRDefault="00E341D5" w:rsidP="00E341D5">
      <w:pPr>
        <w:rPr>
          <w:b/>
        </w:rPr>
      </w:pPr>
      <w:r>
        <w:rPr>
          <w:b/>
        </w:rPr>
        <w:br/>
      </w:r>
      <w:r w:rsidR="008D6D9C" w:rsidRPr="00E341D5">
        <w:rPr>
          <w:b/>
        </w:rPr>
        <w:t>H</w:t>
      </w:r>
      <w:r w:rsidRPr="00E341D5">
        <w:rPr>
          <w:b/>
        </w:rPr>
        <w:t xml:space="preserve">eren </w:t>
      </w:r>
      <w:r w:rsidR="008D6D9C" w:rsidRPr="00E341D5">
        <w:rPr>
          <w:b/>
        </w:rPr>
        <w:t>1</w:t>
      </w:r>
    </w:p>
    <w:p w:rsidR="008D6D9C" w:rsidRDefault="008D6D9C" w:rsidP="00E341D5">
      <w:pPr>
        <w:rPr>
          <w:lang w:eastAsia="nl-NL"/>
        </w:rPr>
      </w:pPr>
      <w:r w:rsidRPr="00E341D5">
        <w:t>Dit jaar was het een seizoen met van alles wat voor Heren 1 van Penta.</w:t>
      </w:r>
      <w:r w:rsidR="00E341D5">
        <w:t xml:space="preserve"> </w:t>
      </w:r>
      <w:r w:rsidRPr="00E341D5">
        <w:t>Spanning om kampioenschap tot aan laatste wedstrijd, helaas verloren we met 7 punten van Moestasj. Een team dat weg liep voor de wedstrijd, 2 gelijke spelen waar we maar 1 in overtime hebben hoeven te spelen.</w:t>
      </w:r>
      <w:r w:rsidR="00E341D5">
        <w:br/>
      </w:r>
      <w:r w:rsidRPr="008D6D9C">
        <w:rPr>
          <w:lang w:eastAsia="nl-NL"/>
        </w:rPr>
        <w:t>Een coach die tijdens een time out een soort balletje balletje deed bij de uitleg van een play met flessen ( werkelijk onnavolgbaar maar potje gewonnen dus had hij gelijk). De gezellige 3</w:t>
      </w:r>
      <w:r w:rsidRPr="008D6D9C">
        <w:rPr>
          <w:vertAlign w:val="superscript"/>
          <w:lang w:eastAsia="nl-NL"/>
        </w:rPr>
        <w:t>e</w:t>
      </w:r>
      <w:r w:rsidRPr="008D6D9C">
        <w:rPr>
          <w:lang w:eastAsia="nl-NL"/>
        </w:rPr>
        <w:t xml:space="preserve"> helft op maandag avond was ook memorable.</w:t>
      </w:r>
    </w:p>
    <w:p w:rsidR="008D6D9C" w:rsidRDefault="00E341D5" w:rsidP="00E341D5">
      <w:pPr>
        <w:pBdr>
          <w:bottom w:val="single" w:sz="4" w:space="1" w:color="auto"/>
        </w:pBdr>
        <w:rPr>
          <w:rFonts w:cs="TT225t00"/>
          <w:lang w:val="en-GB"/>
        </w:rPr>
      </w:pPr>
      <w:r>
        <w:rPr>
          <w:lang w:eastAsia="nl-NL"/>
        </w:rPr>
        <w:t>Suard Posthuma</w:t>
      </w:r>
      <w:r>
        <w:rPr>
          <w:lang w:eastAsia="nl-NL"/>
        </w:rPr>
        <w:br/>
        <w:t>coach Heren 2</w:t>
      </w:r>
      <w:r>
        <w:rPr>
          <w:lang w:eastAsia="nl-NL"/>
        </w:rPr>
        <w:br/>
      </w:r>
    </w:p>
    <w:p w:rsidR="008D6D9C" w:rsidRPr="008D6D9C" w:rsidRDefault="008D6D9C" w:rsidP="006612AD">
      <w:pPr>
        <w:autoSpaceDE w:val="0"/>
        <w:autoSpaceDN w:val="0"/>
        <w:adjustRightInd w:val="0"/>
        <w:spacing w:after="0" w:line="240" w:lineRule="auto"/>
        <w:rPr>
          <w:rFonts w:asciiTheme="minorHAnsi" w:hAnsiTheme="minorHAnsi" w:cs="Arial"/>
          <w:bCs/>
          <w:color w:val="555555"/>
        </w:rPr>
      </w:pPr>
      <w:r w:rsidRPr="00212E09">
        <w:rPr>
          <w:rFonts w:asciiTheme="minorHAnsi" w:hAnsiTheme="minorHAnsi" w:cs="Arial"/>
          <w:b/>
          <w:bCs/>
          <w:color w:val="000000" w:themeColor="text1"/>
        </w:rPr>
        <w:t>Heren 2</w:t>
      </w:r>
      <w:r w:rsidRPr="00212E09">
        <w:rPr>
          <w:rFonts w:asciiTheme="minorHAnsi" w:hAnsiTheme="minorHAnsi" w:cs="Arial"/>
          <w:b/>
          <w:bCs/>
          <w:color w:val="000000" w:themeColor="text1"/>
        </w:rPr>
        <w:br/>
      </w:r>
      <w:r w:rsidRPr="008D6D9C">
        <w:rPr>
          <w:rFonts w:asciiTheme="minorHAnsi" w:hAnsiTheme="minorHAnsi" w:cs="Arial"/>
          <w:b/>
          <w:bCs/>
          <w:color w:val="555555"/>
        </w:rPr>
        <w:t> </w:t>
      </w:r>
      <w:r w:rsidRPr="008D6D9C">
        <w:rPr>
          <w:rFonts w:asciiTheme="minorHAnsi" w:hAnsiTheme="minorHAnsi" w:cs="Arial"/>
          <w:b/>
          <w:bCs/>
          <w:color w:val="555555"/>
        </w:rPr>
        <w:br/>
      </w:r>
      <w:r w:rsidRPr="008D6D9C">
        <w:rPr>
          <w:rFonts w:asciiTheme="minorHAnsi" w:hAnsiTheme="minorHAnsi" w:cs="Arial"/>
          <w:bCs/>
        </w:rPr>
        <w:t xml:space="preserve">Jammergenoeg geen best seizoen, begin zag er goed uit met 4 overwinningen, maar daarna werden er wedstrijden verloren door wisselende samenstellingen van het team. Hier en daar nog een paar puntjes kunnen pakken, waardoor we nog binnen de top 5 zijn gebleven en een naseizoen mochten spelen, Jahn 2 was onze beste tegenstander qua team (spelers en scheidsrechters) en ook Epeios was een waardige tegenstander die ons helemaal gek konden maken. </w:t>
      </w:r>
      <w:r w:rsidRPr="008D6D9C">
        <w:rPr>
          <w:rFonts w:asciiTheme="minorHAnsi" w:hAnsiTheme="minorHAnsi" w:cs="Arial"/>
          <w:bCs/>
        </w:rPr>
        <w:br/>
        <w:t>Zolang er niet genoeg jeugd blijft hangen zal er geen strijdwaardige team op de benen komen in de toekomst, wat jammer is, want je zult ook een leuk team nodig hebben voor de mindere goden van de vereniging.</w:t>
      </w:r>
      <w:r w:rsidRPr="008D6D9C">
        <w:rPr>
          <w:rFonts w:asciiTheme="minorHAnsi" w:hAnsiTheme="minorHAnsi" w:cs="Arial"/>
          <w:bCs/>
        </w:rPr>
        <w:br/>
        <w:t> </w:t>
      </w:r>
      <w:r w:rsidRPr="008D6D9C">
        <w:rPr>
          <w:rFonts w:asciiTheme="minorHAnsi" w:hAnsiTheme="minorHAnsi" w:cs="Arial"/>
          <w:bCs/>
        </w:rPr>
        <w:br/>
        <w:t>Jan Schreuder</w:t>
      </w:r>
      <w:r w:rsidRPr="008D6D9C">
        <w:rPr>
          <w:rFonts w:asciiTheme="minorHAnsi" w:hAnsiTheme="minorHAnsi" w:cs="Arial"/>
          <w:bCs/>
        </w:rPr>
        <w:br/>
        <w:t>half coach/begeleider Heren 2</w:t>
      </w:r>
    </w:p>
    <w:p w:rsidR="008D6D9C" w:rsidRPr="008D6D9C" w:rsidRDefault="008D6D9C" w:rsidP="006612AD">
      <w:pPr>
        <w:autoSpaceDE w:val="0"/>
        <w:autoSpaceDN w:val="0"/>
        <w:adjustRightInd w:val="0"/>
        <w:spacing w:after="0" w:line="240" w:lineRule="auto"/>
        <w:rPr>
          <w:rFonts w:asciiTheme="minorHAnsi" w:hAnsiTheme="minorHAnsi" w:cs="TT225t00"/>
          <w:lang w:val="en-GB"/>
        </w:rPr>
      </w:pPr>
    </w:p>
    <w:p w:rsidR="00E341D5" w:rsidRDefault="00E341D5">
      <w:pPr>
        <w:spacing w:after="0" w:line="240" w:lineRule="auto"/>
        <w:rPr>
          <w:smallCaps/>
          <w:spacing w:val="60"/>
        </w:rPr>
      </w:pPr>
      <w:r>
        <w:rPr>
          <w:smallCaps/>
          <w:spacing w:val="60"/>
        </w:rPr>
        <w:br w:type="page"/>
      </w:r>
    </w:p>
    <w:p w:rsidR="00736CDC" w:rsidRPr="007C668B" w:rsidRDefault="00736CDC" w:rsidP="00C0264C">
      <w:pPr>
        <w:ind w:left="720"/>
        <w:rPr>
          <w:rFonts w:cs="TT225t00"/>
        </w:rPr>
      </w:pPr>
      <w:r>
        <w:rPr>
          <w:smallCaps/>
          <w:spacing w:val="60"/>
        </w:rPr>
        <w:lastRenderedPageBreak/>
        <w:t>Vereniging:</w:t>
      </w:r>
    </w:p>
    <w:p w:rsidR="00736CDC" w:rsidRPr="009B7531" w:rsidRDefault="00736CDC" w:rsidP="00EA6CEE">
      <w:pPr>
        <w:pStyle w:val="Lijstalinea"/>
        <w:numPr>
          <w:ilvl w:val="0"/>
          <w:numId w:val="1"/>
        </w:numPr>
        <w:spacing w:after="0"/>
        <w:ind w:left="1068"/>
        <w:rPr>
          <w:b/>
        </w:rPr>
      </w:pPr>
      <w:r>
        <w:t xml:space="preserve">Op de jaarvergadering </w:t>
      </w:r>
      <w:r w:rsidR="0036627A">
        <w:t xml:space="preserve">van 18 juni </w:t>
      </w:r>
      <w:r>
        <w:t xml:space="preserve">van </w:t>
      </w:r>
      <w:r w:rsidR="0036627A">
        <w:t>kon de vacature voor secretaris van het bestuur niet ingevuld worden. Ook werd gezocht naar een  website beheerder.</w:t>
      </w:r>
      <w:r w:rsidR="005C4996">
        <w:t xml:space="preserve"> In oktober werd bekend dat Jan Slinge</w:t>
      </w:r>
      <w:r w:rsidR="003C7574">
        <w:t>r</w:t>
      </w:r>
      <w:r w:rsidR="005C4996">
        <w:t xml:space="preserve">land bereid is penningmeester te worden. Herman Spoelstra heeft aangegeven dat hij na dit seizoen wil stoppen met het wedstrijdsecretariaat. Ivo de Groot is bereid gevonden hem op te volgen. </w:t>
      </w:r>
      <w:r w:rsidR="009B7531">
        <w:t>Jan en Ivo draaien vanaf febr. mee in het bestuur.</w:t>
      </w:r>
    </w:p>
    <w:p w:rsidR="009B7531" w:rsidRPr="0036627A" w:rsidRDefault="009B7531" w:rsidP="00EA6CEE">
      <w:pPr>
        <w:pStyle w:val="Lijstalinea"/>
        <w:numPr>
          <w:ilvl w:val="0"/>
          <w:numId w:val="1"/>
        </w:numPr>
        <w:spacing w:after="0"/>
        <w:ind w:left="1068"/>
        <w:rPr>
          <w:b/>
        </w:rPr>
      </w:pPr>
      <w:r>
        <w:t xml:space="preserve">Herman Spoelstra heeft aangegeven het opzetten van een meidenwerfcampagne (besluit algemene vergadering) niet te kunnen trekken, Henk Keuning heeft dit over genomen. </w:t>
      </w:r>
    </w:p>
    <w:p w:rsidR="0036627A" w:rsidRPr="0036627A" w:rsidRDefault="0036627A" w:rsidP="00EA6CEE">
      <w:pPr>
        <w:pStyle w:val="Lijstalinea"/>
        <w:numPr>
          <w:ilvl w:val="0"/>
          <w:numId w:val="1"/>
        </w:numPr>
        <w:spacing w:after="0"/>
        <w:ind w:left="1068"/>
        <w:rPr>
          <w:b/>
        </w:rPr>
      </w:pPr>
      <w:r>
        <w:t xml:space="preserve">14 jongens zijn inde zomer naar een Basketbalkamp in Leeuwarden geweest. </w:t>
      </w:r>
    </w:p>
    <w:p w:rsidR="0036627A" w:rsidRPr="0036627A" w:rsidRDefault="0036627A" w:rsidP="00EA6CEE">
      <w:pPr>
        <w:pStyle w:val="Lijstalinea"/>
        <w:numPr>
          <w:ilvl w:val="0"/>
          <w:numId w:val="1"/>
        </w:numPr>
        <w:spacing w:after="0"/>
        <w:ind w:left="1068"/>
        <w:rPr>
          <w:b/>
        </w:rPr>
      </w:pPr>
      <w:r>
        <w:t>De vereniging is in nieuwe tenues gestoken. De oude tenues zijn verkocht.</w:t>
      </w:r>
    </w:p>
    <w:p w:rsidR="0036627A" w:rsidRPr="0036627A" w:rsidRDefault="0036627A" w:rsidP="00EA6CEE">
      <w:pPr>
        <w:pStyle w:val="Lijstalinea"/>
        <w:numPr>
          <w:ilvl w:val="0"/>
          <w:numId w:val="1"/>
        </w:numPr>
        <w:spacing w:after="0"/>
        <w:ind w:left="1068"/>
        <w:rPr>
          <w:b/>
        </w:rPr>
      </w:pPr>
      <w:r>
        <w:t xml:space="preserve">Op 5 </w:t>
      </w:r>
      <w:r w:rsidR="005C4996">
        <w:t>sept. was het BV Penta toernooi, helaas waren er weinig externe teams.</w:t>
      </w:r>
    </w:p>
    <w:p w:rsidR="0036627A" w:rsidRPr="0036627A" w:rsidRDefault="0036627A" w:rsidP="00EA6CEE">
      <w:pPr>
        <w:pStyle w:val="Lijstalinea"/>
        <w:numPr>
          <w:ilvl w:val="0"/>
          <w:numId w:val="1"/>
        </w:numPr>
        <w:spacing w:after="0"/>
        <w:ind w:left="1068"/>
        <w:rPr>
          <w:b/>
        </w:rPr>
      </w:pPr>
      <w:r>
        <w:t>De communicatie rond de teamindeling van de U16 had achteraf beter gemoeten.</w:t>
      </w:r>
    </w:p>
    <w:p w:rsidR="0036627A" w:rsidRPr="0036627A" w:rsidRDefault="0036627A" w:rsidP="00EA6CEE">
      <w:pPr>
        <w:pStyle w:val="Lijstalinea"/>
        <w:numPr>
          <w:ilvl w:val="0"/>
          <w:numId w:val="1"/>
        </w:numPr>
        <w:spacing w:after="0"/>
        <w:ind w:left="1068"/>
        <w:rPr>
          <w:b/>
        </w:rPr>
      </w:pPr>
      <w:r>
        <w:t xml:space="preserve">Op 18 sept. is een tafel- en spelregelavond gehouden.  Ouders is ook gevraagd of ze willen tafelen bij thuiswedstrijden. </w:t>
      </w:r>
      <w:r w:rsidR="005C4996">
        <w:t xml:space="preserve">Het damesteam heeft een bijeenkomst georganiseerd over tafelen en scheidsrechters. </w:t>
      </w:r>
      <w:r>
        <w:t xml:space="preserve">Het spelregelbewijs is succesvol ingevoerd. </w:t>
      </w:r>
    </w:p>
    <w:p w:rsidR="0036627A" w:rsidRPr="005C4996" w:rsidRDefault="0036627A" w:rsidP="00EA6CEE">
      <w:pPr>
        <w:pStyle w:val="Lijstalinea"/>
        <w:numPr>
          <w:ilvl w:val="0"/>
          <w:numId w:val="1"/>
        </w:numPr>
        <w:spacing w:after="0"/>
        <w:ind w:left="1068"/>
        <w:rPr>
          <w:b/>
        </w:rPr>
      </w:pPr>
      <w:r>
        <w:t>BV Penta heeft meegewerkt aan kenn</w:t>
      </w:r>
      <w:r w:rsidR="009B7531">
        <w:t>ismakingslessen op basisscholen</w:t>
      </w:r>
      <w:r w:rsidR="00553AFC">
        <w:t>, de Supersportdag voor basisscholen</w:t>
      </w:r>
      <w:r w:rsidR="009B7531">
        <w:t xml:space="preserve"> en een clinic op het Singelland college. </w:t>
      </w:r>
    </w:p>
    <w:p w:rsidR="009B7531" w:rsidRDefault="005C4996" w:rsidP="009B7531">
      <w:pPr>
        <w:pStyle w:val="Lijstalinea"/>
        <w:numPr>
          <w:ilvl w:val="0"/>
          <w:numId w:val="1"/>
        </w:numPr>
        <w:spacing w:after="0"/>
        <w:ind w:left="1068"/>
      </w:pPr>
      <w:r>
        <w:t>Het bestuur is 28 sept. naar een wor</w:t>
      </w:r>
      <w:r w:rsidR="009B7531">
        <w:t>kshop Sportief besturen geweest en naar het congres en de algmene ledenvergadering van de NBB.</w:t>
      </w:r>
      <w:r w:rsidR="009B7531" w:rsidRPr="009B7531">
        <w:t xml:space="preserve"> </w:t>
      </w:r>
      <w:r w:rsidR="009B7531">
        <w:t xml:space="preserve">Het bestuur is tevens naar de open dag ITC Basketbal Friesland (talentenklas) geweest. </w:t>
      </w:r>
    </w:p>
    <w:p w:rsidR="005C4996" w:rsidRDefault="005C4996" w:rsidP="00EA6CEE">
      <w:pPr>
        <w:pStyle w:val="Lijstalinea"/>
        <w:numPr>
          <w:ilvl w:val="0"/>
          <w:numId w:val="1"/>
        </w:numPr>
        <w:spacing w:after="0"/>
        <w:ind w:left="1068"/>
      </w:pPr>
      <w:r w:rsidRPr="005C4996">
        <w:t>Op 2 nov. is NBB Rayon Noord opgeheven.</w:t>
      </w:r>
    </w:p>
    <w:p w:rsidR="00212E09" w:rsidRDefault="00212E09" w:rsidP="00EA6CEE">
      <w:pPr>
        <w:pStyle w:val="Lijstalinea"/>
        <w:numPr>
          <w:ilvl w:val="0"/>
          <w:numId w:val="1"/>
        </w:numPr>
        <w:spacing w:after="0"/>
        <w:ind w:left="1068"/>
      </w:pPr>
      <w:r>
        <w:t>In dec. is het ouder-kind toernooi gehouden.</w:t>
      </w:r>
    </w:p>
    <w:p w:rsidR="00212E09" w:rsidRDefault="005C4996" w:rsidP="00EA6CEE">
      <w:pPr>
        <w:pStyle w:val="Lijstalinea"/>
        <w:numPr>
          <w:ilvl w:val="0"/>
          <w:numId w:val="1"/>
        </w:numPr>
        <w:spacing w:after="0"/>
        <w:ind w:left="1068"/>
      </w:pPr>
      <w:r>
        <w:t xml:space="preserve">We zijn helaas uitgeloot voor de Poisz actie. </w:t>
      </w:r>
    </w:p>
    <w:p w:rsidR="005C4996" w:rsidRDefault="00F20296" w:rsidP="00EA6CEE">
      <w:pPr>
        <w:pStyle w:val="Lijstalinea"/>
        <w:numPr>
          <w:ilvl w:val="0"/>
          <w:numId w:val="1"/>
        </w:numPr>
        <w:spacing w:after="0"/>
        <w:ind w:left="1068"/>
      </w:pPr>
      <w:r>
        <w:t xml:space="preserve">De 2500 euro van sponsoren komt verlaat binnen. </w:t>
      </w:r>
    </w:p>
    <w:p w:rsidR="005C4996" w:rsidRDefault="005C4996" w:rsidP="00EA6CEE">
      <w:pPr>
        <w:pStyle w:val="Lijstalinea"/>
        <w:numPr>
          <w:ilvl w:val="0"/>
          <w:numId w:val="1"/>
        </w:numPr>
        <w:spacing w:after="0"/>
        <w:ind w:left="1068"/>
      </w:pPr>
      <w:r>
        <w:t xml:space="preserve">Op 30 januari is een sponsoravond gehouden, </w:t>
      </w:r>
      <w:r w:rsidR="009B7531">
        <w:t>bij de evaluatie bleek dat er verbeter</w:t>
      </w:r>
      <w:r w:rsidR="00F20296">
        <w:softHyphen/>
      </w:r>
      <w:r w:rsidR="009B7531">
        <w:t>punten waren t.a.v. de</w:t>
      </w:r>
      <w:r w:rsidR="00F20296">
        <w:t xml:space="preserve"> communicatie naar de leden en de sponsors.</w:t>
      </w:r>
      <w:r w:rsidR="009B7531">
        <w:t xml:space="preserve"> </w:t>
      </w:r>
    </w:p>
    <w:p w:rsidR="005C4996" w:rsidRDefault="005C4996" w:rsidP="00EA6CEE">
      <w:pPr>
        <w:pStyle w:val="Lijstalinea"/>
        <w:numPr>
          <w:ilvl w:val="0"/>
          <w:numId w:val="1"/>
        </w:numPr>
        <w:spacing w:after="0"/>
        <w:ind w:left="1068"/>
      </w:pPr>
      <w:r>
        <w:t>De U16-2 is gedurende het seizoen een klasse hoger gaan spelen (van 3A naar 2A).</w:t>
      </w:r>
    </w:p>
    <w:p w:rsidR="005C4996" w:rsidRDefault="009B7531" w:rsidP="00EA6CEE">
      <w:pPr>
        <w:pStyle w:val="Lijstalinea"/>
        <w:numPr>
          <w:ilvl w:val="0"/>
          <w:numId w:val="1"/>
        </w:numPr>
        <w:spacing w:after="0"/>
        <w:ind w:left="1068"/>
      </w:pPr>
      <w:r>
        <w:t>De organisatie van de F-scheidsrechters cursus is doorgeschoven naar volgend seizoen.</w:t>
      </w:r>
    </w:p>
    <w:p w:rsidR="009B7531" w:rsidRDefault="009B7531" w:rsidP="00EA6CEE">
      <w:pPr>
        <w:pStyle w:val="Lijstalinea"/>
        <w:numPr>
          <w:ilvl w:val="0"/>
          <w:numId w:val="1"/>
        </w:numPr>
        <w:spacing w:after="0"/>
        <w:ind w:left="1068"/>
      </w:pPr>
      <w:r>
        <w:t>Pieter Fokkema en Daan Ganzinga (Hanzehogeschool opleiding Sport Gezondheid en Management) hebben in het kader van hun studie een onderzoek gedaan naar BV Penta. De resultaten zijn besproken in een bestuursvergadering en worden op de algemene ledenvergadering gepresenteerd.</w:t>
      </w:r>
      <w:r w:rsidR="00F20296">
        <w:t xml:space="preserve"> Met de aanbevelingen gaat het bestuur aan de slag.</w:t>
      </w:r>
    </w:p>
    <w:p w:rsidR="00F20296" w:rsidRDefault="00F20296" w:rsidP="00EA6CEE">
      <w:pPr>
        <w:pStyle w:val="Lijstalinea"/>
        <w:numPr>
          <w:ilvl w:val="0"/>
          <w:numId w:val="1"/>
        </w:numPr>
        <w:spacing w:after="0"/>
        <w:ind w:left="1068"/>
      </w:pPr>
      <w:r>
        <w:t>N.a.v. een incident rond de veldplanning is een wedstrijd niet gespeeld, hier hebben we lering uit getrokken.</w:t>
      </w:r>
    </w:p>
    <w:p w:rsidR="00797AFB" w:rsidRDefault="00797AFB" w:rsidP="00EA6CEE">
      <w:pPr>
        <w:pStyle w:val="Lijstalinea"/>
        <w:numPr>
          <w:ilvl w:val="0"/>
          <w:numId w:val="1"/>
        </w:numPr>
        <w:spacing w:after="0"/>
        <w:ind w:left="1068"/>
      </w:pPr>
      <w:r>
        <w:t xml:space="preserve">De NBB heeft een factuur gestuurd </w:t>
      </w:r>
      <w:r w:rsidR="00D43D06">
        <w:t xml:space="preserve">van 4165,- (naheffing over voorgaande jaren). Over dit grote bedrag heeft de penningmeester overleg gezocht. </w:t>
      </w:r>
      <w:bookmarkStart w:id="0" w:name="_GoBack"/>
      <w:bookmarkEnd w:id="0"/>
    </w:p>
    <w:p w:rsidR="0055597F" w:rsidRDefault="0055597F" w:rsidP="00C0264C">
      <w:pPr>
        <w:spacing w:after="0"/>
        <w:ind w:left="708"/>
      </w:pPr>
    </w:p>
    <w:p w:rsidR="00736CDC" w:rsidRDefault="0055597F" w:rsidP="00C0264C">
      <w:pPr>
        <w:spacing w:after="0"/>
        <w:ind w:left="708"/>
      </w:pPr>
      <w:r>
        <w:t>Drachten, mei 2016</w:t>
      </w:r>
    </w:p>
    <w:p w:rsidR="00736CDC" w:rsidRPr="007C668B" w:rsidRDefault="00736CDC" w:rsidP="00C0264C">
      <w:pPr>
        <w:spacing w:after="0"/>
        <w:ind w:left="708"/>
      </w:pPr>
    </w:p>
    <w:p w:rsidR="00736CDC" w:rsidRPr="007C668B" w:rsidRDefault="00736CDC" w:rsidP="00C0264C">
      <w:pPr>
        <w:spacing w:after="0"/>
        <w:ind w:left="708"/>
      </w:pPr>
      <w:smartTag w:uri="urn:schemas-microsoft-com:office:smarttags" w:element="PersonName">
        <w:smartTagPr>
          <w:attr w:name="ProductID" w:val="Herman Spoelstra"/>
        </w:smartTagPr>
        <w:r>
          <w:t>Herman Spoelstra</w:t>
        </w:r>
      </w:smartTag>
    </w:p>
    <w:p w:rsidR="00736CDC" w:rsidRDefault="00736CDC" w:rsidP="004A4B64">
      <w:pPr>
        <w:spacing w:after="0"/>
        <w:ind w:left="708"/>
      </w:pPr>
      <w:r>
        <w:t>wnd. secretaris</w:t>
      </w:r>
      <w:r w:rsidRPr="007C668B">
        <w:t xml:space="preserve"> BV Penta</w:t>
      </w:r>
    </w:p>
    <w:p w:rsidR="00736CDC" w:rsidRPr="00462FDF" w:rsidRDefault="00736CDC" w:rsidP="007C668B">
      <w:pPr>
        <w:pBdr>
          <w:bottom w:val="single" w:sz="4" w:space="1" w:color="auto"/>
        </w:pBdr>
        <w:rPr>
          <w:sz w:val="24"/>
          <w:szCs w:val="24"/>
        </w:rPr>
      </w:pPr>
    </w:p>
    <w:p w:rsidR="00736CDC" w:rsidRPr="007C668B" w:rsidRDefault="00736CDC"/>
    <w:sectPr w:rsidR="00736CDC" w:rsidRPr="007C668B" w:rsidSect="00D80E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1C" w:rsidRDefault="00FA0A1C" w:rsidP="0009712A">
      <w:pPr>
        <w:spacing w:after="0" w:line="240" w:lineRule="auto"/>
      </w:pPr>
      <w:r>
        <w:separator/>
      </w:r>
    </w:p>
  </w:endnote>
  <w:endnote w:type="continuationSeparator" w:id="0">
    <w:p w:rsidR="00FA0A1C" w:rsidRDefault="00FA0A1C" w:rsidP="0009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225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A" w:rsidRDefault="000971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8685"/>
      <w:docPartObj>
        <w:docPartGallery w:val="Page Numbers (Bottom of Page)"/>
        <w:docPartUnique/>
      </w:docPartObj>
    </w:sdtPr>
    <w:sdtEndPr/>
    <w:sdtContent>
      <w:p w:rsidR="0009712A" w:rsidRDefault="0009712A">
        <w:pPr>
          <w:pStyle w:val="Voettekst"/>
          <w:jc w:val="right"/>
        </w:pPr>
        <w:r>
          <w:fldChar w:fldCharType="begin"/>
        </w:r>
        <w:r>
          <w:instrText>PAGE   \* MERGEFORMAT</w:instrText>
        </w:r>
        <w:r>
          <w:fldChar w:fldCharType="separate"/>
        </w:r>
        <w:r w:rsidR="00212E09">
          <w:rPr>
            <w:noProof/>
          </w:rPr>
          <w:t>4</w:t>
        </w:r>
        <w:r>
          <w:fldChar w:fldCharType="end"/>
        </w:r>
      </w:p>
    </w:sdtContent>
  </w:sdt>
  <w:p w:rsidR="0009712A" w:rsidRDefault="0009712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A" w:rsidRDefault="000971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1C" w:rsidRDefault="00FA0A1C" w:rsidP="0009712A">
      <w:pPr>
        <w:spacing w:after="0" w:line="240" w:lineRule="auto"/>
      </w:pPr>
      <w:r>
        <w:separator/>
      </w:r>
    </w:p>
  </w:footnote>
  <w:footnote w:type="continuationSeparator" w:id="0">
    <w:p w:rsidR="00FA0A1C" w:rsidRDefault="00FA0A1C" w:rsidP="00097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A" w:rsidRDefault="000971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A" w:rsidRDefault="0009712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2A" w:rsidRDefault="000971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8A9"/>
    <w:multiLevelType w:val="hybridMultilevel"/>
    <w:tmpl w:val="32544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C40486"/>
    <w:multiLevelType w:val="hybridMultilevel"/>
    <w:tmpl w:val="8C68E1D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FED08A5"/>
    <w:multiLevelType w:val="hybridMultilevel"/>
    <w:tmpl w:val="9F702456"/>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6B794A6F"/>
    <w:multiLevelType w:val="hybridMultilevel"/>
    <w:tmpl w:val="EB4ED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E0"/>
    <w:rsid w:val="00043D79"/>
    <w:rsid w:val="00070A07"/>
    <w:rsid w:val="0009712A"/>
    <w:rsid w:val="000F328D"/>
    <w:rsid w:val="001121B8"/>
    <w:rsid w:val="00166209"/>
    <w:rsid w:val="00196F9A"/>
    <w:rsid w:val="00203B9E"/>
    <w:rsid w:val="00212E09"/>
    <w:rsid w:val="002438C0"/>
    <w:rsid w:val="0026663D"/>
    <w:rsid w:val="002810EC"/>
    <w:rsid w:val="002A2563"/>
    <w:rsid w:val="002C6EF2"/>
    <w:rsid w:val="003110D3"/>
    <w:rsid w:val="0036627A"/>
    <w:rsid w:val="00384241"/>
    <w:rsid w:val="003A6F20"/>
    <w:rsid w:val="003C7574"/>
    <w:rsid w:val="003F6303"/>
    <w:rsid w:val="0045484C"/>
    <w:rsid w:val="00462FDF"/>
    <w:rsid w:val="00470753"/>
    <w:rsid w:val="004A4B64"/>
    <w:rsid w:val="004C3D6D"/>
    <w:rsid w:val="005247F0"/>
    <w:rsid w:val="00553AFC"/>
    <w:rsid w:val="0055597F"/>
    <w:rsid w:val="005C4996"/>
    <w:rsid w:val="006612AD"/>
    <w:rsid w:val="006D75F3"/>
    <w:rsid w:val="00731FF3"/>
    <w:rsid w:val="00736CDC"/>
    <w:rsid w:val="0076526F"/>
    <w:rsid w:val="00797AFB"/>
    <w:rsid w:val="007C668B"/>
    <w:rsid w:val="007E2C58"/>
    <w:rsid w:val="00800E0E"/>
    <w:rsid w:val="008D6D9C"/>
    <w:rsid w:val="0095588E"/>
    <w:rsid w:val="009A035F"/>
    <w:rsid w:val="009A2E44"/>
    <w:rsid w:val="009B7531"/>
    <w:rsid w:val="00A56093"/>
    <w:rsid w:val="00A9446D"/>
    <w:rsid w:val="00B71C90"/>
    <w:rsid w:val="00C0264C"/>
    <w:rsid w:val="00C20013"/>
    <w:rsid w:val="00C62902"/>
    <w:rsid w:val="00CE5910"/>
    <w:rsid w:val="00D34E3B"/>
    <w:rsid w:val="00D41A10"/>
    <w:rsid w:val="00D43D06"/>
    <w:rsid w:val="00D74C74"/>
    <w:rsid w:val="00D80E75"/>
    <w:rsid w:val="00DD0171"/>
    <w:rsid w:val="00E0143E"/>
    <w:rsid w:val="00E2146A"/>
    <w:rsid w:val="00E341D5"/>
    <w:rsid w:val="00EA6CEE"/>
    <w:rsid w:val="00ED23E0"/>
    <w:rsid w:val="00F20296"/>
    <w:rsid w:val="00FA0A1C"/>
    <w:rsid w:val="00FB1FB9"/>
    <w:rsid w:val="00FD3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23E0"/>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ED23E0"/>
    <w:pPr>
      <w:ind w:left="720"/>
      <w:contextualSpacing/>
    </w:pPr>
  </w:style>
  <w:style w:type="paragraph" w:styleId="Geenafstand">
    <w:name w:val="No Spacing"/>
    <w:uiPriority w:val="1"/>
    <w:qFormat/>
    <w:rsid w:val="007C668B"/>
    <w:rPr>
      <w:lang w:eastAsia="en-US"/>
    </w:rPr>
  </w:style>
  <w:style w:type="paragraph" w:styleId="Koptekst">
    <w:name w:val="header"/>
    <w:basedOn w:val="Standaard"/>
    <w:link w:val="KoptekstChar"/>
    <w:uiPriority w:val="99"/>
    <w:unhideWhenUsed/>
    <w:rsid w:val="00097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712A"/>
    <w:rPr>
      <w:lang w:eastAsia="en-US"/>
    </w:rPr>
  </w:style>
  <w:style w:type="paragraph" w:styleId="Voettekst">
    <w:name w:val="footer"/>
    <w:basedOn w:val="Standaard"/>
    <w:link w:val="VoettekstChar"/>
    <w:uiPriority w:val="99"/>
    <w:unhideWhenUsed/>
    <w:rsid w:val="00097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712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23E0"/>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ED23E0"/>
    <w:pPr>
      <w:ind w:left="720"/>
      <w:contextualSpacing/>
    </w:pPr>
  </w:style>
  <w:style w:type="paragraph" w:styleId="Geenafstand">
    <w:name w:val="No Spacing"/>
    <w:uiPriority w:val="1"/>
    <w:qFormat/>
    <w:rsid w:val="007C668B"/>
    <w:rPr>
      <w:lang w:eastAsia="en-US"/>
    </w:rPr>
  </w:style>
  <w:style w:type="paragraph" w:styleId="Koptekst">
    <w:name w:val="header"/>
    <w:basedOn w:val="Standaard"/>
    <w:link w:val="KoptekstChar"/>
    <w:uiPriority w:val="99"/>
    <w:unhideWhenUsed/>
    <w:rsid w:val="00097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712A"/>
    <w:rPr>
      <w:lang w:eastAsia="en-US"/>
    </w:rPr>
  </w:style>
  <w:style w:type="paragraph" w:styleId="Voettekst">
    <w:name w:val="footer"/>
    <w:basedOn w:val="Standaard"/>
    <w:link w:val="VoettekstChar"/>
    <w:uiPriority w:val="99"/>
    <w:unhideWhenUsed/>
    <w:rsid w:val="00097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71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99071">
      <w:bodyDiv w:val="1"/>
      <w:marLeft w:val="0"/>
      <w:marRight w:val="0"/>
      <w:marTop w:val="0"/>
      <w:marBottom w:val="0"/>
      <w:divBdr>
        <w:top w:val="none" w:sz="0" w:space="0" w:color="auto"/>
        <w:left w:val="none" w:sz="0" w:space="0" w:color="auto"/>
        <w:bottom w:val="none" w:sz="0" w:space="0" w:color="auto"/>
        <w:right w:val="none" w:sz="0" w:space="0" w:color="auto"/>
      </w:divBdr>
      <w:divsChild>
        <w:div w:id="1454132897">
          <w:marLeft w:val="0"/>
          <w:marRight w:val="0"/>
          <w:marTop w:val="0"/>
          <w:marBottom w:val="0"/>
          <w:divBdr>
            <w:top w:val="none" w:sz="0" w:space="0" w:color="auto"/>
            <w:left w:val="none" w:sz="0" w:space="0" w:color="auto"/>
            <w:bottom w:val="none" w:sz="0" w:space="0" w:color="auto"/>
            <w:right w:val="none" w:sz="0" w:space="0" w:color="auto"/>
          </w:divBdr>
          <w:divsChild>
            <w:div w:id="2073456513">
              <w:marLeft w:val="0"/>
              <w:marRight w:val="0"/>
              <w:marTop w:val="0"/>
              <w:marBottom w:val="0"/>
              <w:divBdr>
                <w:top w:val="none" w:sz="0" w:space="0" w:color="auto"/>
                <w:left w:val="none" w:sz="0" w:space="0" w:color="auto"/>
                <w:bottom w:val="none" w:sz="0" w:space="0" w:color="auto"/>
                <w:right w:val="none" w:sz="0" w:space="0" w:color="auto"/>
              </w:divBdr>
              <w:divsChild>
                <w:div w:id="49311725">
                  <w:marLeft w:val="0"/>
                  <w:marRight w:val="0"/>
                  <w:marTop w:val="0"/>
                  <w:marBottom w:val="0"/>
                  <w:divBdr>
                    <w:top w:val="none" w:sz="0" w:space="0" w:color="auto"/>
                    <w:left w:val="none" w:sz="0" w:space="0" w:color="auto"/>
                    <w:bottom w:val="none" w:sz="0" w:space="0" w:color="auto"/>
                    <w:right w:val="none" w:sz="0" w:space="0" w:color="auto"/>
                  </w:divBdr>
                  <w:divsChild>
                    <w:div w:id="1858814280">
                      <w:marLeft w:val="0"/>
                      <w:marRight w:val="0"/>
                      <w:marTop w:val="0"/>
                      <w:marBottom w:val="0"/>
                      <w:divBdr>
                        <w:top w:val="none" w:sz="0" w:space="0" w:color="auto"/>
                        <w:left w:val="none" w:sz="0" w:space="0" w:color="auto"/>
                        <w:bottom w:val="none" w:sz="0" w:space="0" w:color="auto"/>
                        <w:right w:val="none" w:sz="0" w:space="0" w:color="auto"/>
                      </w:divBdr>
                      <w:divsChild>
                        <w:div w:id="1238636101">
                          <w:marLeft w:val="0"/>
                          <w:marRight w:val="0"/>
                          <w:marTop w:val="0"/>
                          <w:marBottom w:val="0"/>
                          <w:divBdr>
                            <w:top w:val="none" w:sz="0" w:space="0" w:color="auto"/>
                            <w:left w:val="none" w:sz="0" w:space="0" w:color="auto"/>
                            <w:bottom w:val="none" w:sz="0" w:space="0" w:color="auto"/>
                            <w:right w:val="none" w:sz="0" w:space="0" w:color="auto"/>
                          </w:divBdr>
                          <w:divsChild>
                            <w:div w:id="394743382">
                              <w:marLeft w:val="0"/>
                              <w:marRight w:val="0"/>
                              <w:marTop w:val="0"/>
                              <w:marBottom w:val="0"/>
                              <w:divBdr>
                                <w:top w:val="none" w:sz="0" w:space="0" w:color="auto"/>
                                <w:left w:val="none" w:sz="0" w:space="0" w:color="auto"/>
                                <w:bottom w:val="none" w:sz="0" w:space="0" w:color="auto"/>
                                <w:right w:val="none" w:sz="0" w:space="0" w:color="auto"/>
                              </w:divBdr>
                              <w:divsChild>
                                <w:div w:id="1257052426">
                                  <w:marLeft w:val="0"/>
                                  <w:marRight w:val="0"/>
                                  <w:marTop w:val="0"/>
                                  <w:marBottom w:val="0"/>
                                  <w:divBdr>
                                    <w:top w:val="none" w:sz="0" w:space="0" w:color="auto"/>
                                    <w:left w:val="none" w:sz="0" w:space="0" w:color="auto"/>
                                    <w:bottom w:val="none" w:sz="0" w:space="0" w:color="auto"/>
                                    <w:right w:val="none" w:sz="0" w:space="0" w:color="auto"/>
                                  </w:divBdr>
                                  <w:divsChild>
                                    <w:div w:id="664630796">
                                      <w:marLeft w:val="0"/>
                                      <w:marRight w:val="0"/>
                                      <w:marTop w:val="0"/>
                                      <w:marBottom w:val="0"/>
                                      <w:divBdr>
                                        <w:top w:val="none" w:sz="0" w:space="0" w:color="auto"/>
                                        <w:left w:val="none" w:sz="0" w:space="0" w:color="auto"/>
                                        <w:bottom w:val="none" w:sz="0" w:space="0" w:color="auto"/>
                                        <w:right w:val="none" w:sz="0" w:space="0" w:color="auto"/>
                                      </w:divBdr>
                                      <w:divsChild>
                                        <w:div w:id="293601488">
                                          <w:marLeft w:val="0"/>
                                          <w:marRight w:val="0"/>
                                          <w:marTop w:val="0"/>
                                          <w:marBottom w:val="0"/>
                                          <w:divBdr>
                                            <w:top w:val="none" w:sz="0" w:space="0" w:color="auto"/>
                                            <w:left w:val="none" w:sz="0" w:space="0" w:color="auto"/>
                                            <w:bottom w:val="none" w:sz="0" w:space="0" w:color="auto"/>
                                            <w:right w:val="none" w:sz="0" w:space="0" w:color="auto"/>
                                          </w:divBdr>
                                          <w:divsChild>
                                            <w:div w:id="149357052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19203">
                                                  <w:marLeft w:val="0"/>
                                                  <w:marRight w:val="0"/>
                                                  <w:marTop w:val="0"/>
                                                  <w:marBottom w:val="0"/>
                                                  <w:divBdr>
                                                    <w:top w:val="none" w:sz="0" w:space="0" w:color="auto"/>
                                                    <w:left w:val="none" w:sz="0" w:space="0" w:color="auto"/>
                                                    <w:bottom w:val="none" w:sz="0" w:space="0" w:color="auto"/>
                                                    <w:right w:val="none" w:sz="0" w:space="0" w:color="auto"/>
                                                  </w:divBdr>
                                                  <w:divsChild>
                                                    <w:div w:id="594633851">
                                                      <w:marLeft w:val="0"/>
                                                      <w:marRight w:val="0"/>
                                                      <w:marTop w:val="0"/>
                                                      <w:marBottom w:val="0"/>
                                                      <w:divBdr>
                                                        <w:top w:val="none" w:sz="0" w:space="0" w:color="auto"/>
                                                        <w:left w:val="none" w:sz="0" w:space="0" w:color="auto"/>
                                                        <w:bottom w:val="none" w:sz="0" w:space="0" w:color="auto"/>
                                                        <w:right w:val="none" w:sz="0" w:space="0" w:color="auto"/>
                                                      </w:divBdr>
                                                      <w:divsChild>
                                                        <w:div w:id="1887795543">
                                                          <w:marLeft w:val="0"/>
                                                          <w:marRight w:val="0"/>
                                                          <w:marTop w:val="0"/>
                                                          <w:marBottom w:val="0"/>
                                                          <w:divBdr>
                                                            <w:top w:val="none" w:sz="0" w:space="0" w:color="auto"/>
                                                            <w:left w:val="none" w:sz="0" w:space="0" w:color="auto"/>
                                                            <w:bottom w:val="none" w:sz="0" w:space="0" w:color="auto"/>
                                                            <w:right w:val="none" w:sz="0" w:space="0" w:color="auto"/>
                                                          </w:divBdr>
                                                          <w:divsChild>
                                                            <w:div w:id="857816712">
                                                              <w:marLeft w:val="0"/>
                                                              <w:marRight w:val="0"/>
                                                              <w:marTop w:val="0"/>
                                                              <w:marBottom w:val="0"/>
                                                              <w:divBdr>
                                                                <w:top w:val="none" w:sz="0" w:space="0" w:color="auto"/>
                                                                <w:left w:val="none" w:sz="0" w:space="0" w:color="auto"/>
                                                                <w:bottom w:val="none" w:sz="0" w:space="0" w:color="auto"/>
                                                                <w:right w:val="none" w:sz="0" w:space="0" w:color="auto"/>
                                                              </w:divBdr>
                                                              <w:divsChild>
                                                                <w:div w:id="1224485685">
                                                                  <w:marLeft w:val="0"/>
                                                                  <w:marRight w:val="0"/>
                                                                  <w:marTop w:val="0"/>
                                                                  <w:marBottom w:val="0"/>
                                                                  <w:divBdr>
                                                                    <w:top w:val="none" w:sz="0" w:space="0" w:color="auto"/>
                                                                    <w:left w:val="none" w:sz="0" w:space="0" w:color="auto"/>
                                                                    <w:bottom w:val="none" w:sz="0" w:space="0" w:color="auto"/>
                                                                    <w:right w:val="none" w:sz="0" w:space="0" w:color="auto"/>
                                                                  </w:divBdr>
                                                                  <w:divsChild>
                                                                    <w:div w:id="1655450725">
                                                                      <w:marLeft w:val="0"/>
                                                                      <w:marRight w:val="0"/>
                                                                      <w:marTop w:val="0"/>
                                                                      <w:marBottom w:val="0"/>
                                                                      <w:divBdr>
                                                                        <w:top w:val="none" w:sz="0" w:space="0" w:color="auto"/>
                                                                        <w:left w:val="none" w:sz="0" w:space="0" w:color="auto"/>
                                                                        <w:bottom w:val="none" w:sz="0" w:space="0" w:color="auto"/>
                                                                        <w:right w:val="none" w:sz="0" w:space="0" w:color="auto"/>
                                                                      </w:divBdr>
                                                                      <w:divsChild>
                                                                        <w:div w:id="1351642629">
                                                                          <w:marLeft w:val="0"/>
                                                                          <w:marRight w:val="0"/>
                                                                          <w:marTop w:val="0"/>
                                                                          <w:marBottom w:val="0"/>
                                                                          <w:divBdr>
                                                                            <w:top w:val="none" w:sz="0" w:space="0" w:color="auto"/>
                                                                            <w:left w:val="none" w:sz="0" w:space="0" w:color="auto"/>
                                                                            <w:bottom w:val="none" w:sz="0" w:space="0" w:color="auto"/>
                                                                            <w:right w:val="none" w:sz="0" w:space="0" w:color="auto"/>
                                                                          </w:divBdr>
                                                                          <w:divsChild>
                                                                            <w:div w:id="1286079997">
                                                                              <w:marLeft w:val="0"/>
                                                                              <w:marRight w:val="0"/>
                                                                              <w:marTop w:val="0"/>
                                                                              <w:marBottom w:val="0"/>
                                                                              <w:divBdr>
                                                                                <w:top w:val="none" w:sz="0" w:space="0" w:color="auto"/>
                                                                                <w:left w:val="none" w:sz="0" w:space="0" w:color="auto"/>
                                                                                <w:bottom w:val="none" w:sz="0" w:space="0" w:color="auto"/>
                                                                                <w:right w:val="none" w:sz="0" w:space="0" w:color="auto"/>
                                                                              </w:divBdr>
                                                                              <w:divsChild>
                                                                                <w:div w:id="1561554603">
                                                                                  <w:marLeft w:val="0"/>
                                                                                  <w:marRight w:val="0"/>
                                                                                  <w:marTop w:val="0"/>
                                                                                  <w:marBottom w:val="0"/>
                                                                                  <w:divBdr>
                                                                                    <w:top w:val="none" w:sz="0" w:space="0" w:color="auto"/>
                                                                                    <w:left w:val="none" w:sz="0" w:space="0" w:color="auto"/>
                                                                                    <w:bottom w:val="none" w:sz="0" w:space="0" w:color="auto"/>
                                                                                    <w:right w:val="none" w:sz="0" w:space="0" w:color="auto"/>
                                                                                  </w:divBdr>
                                                                                  <w:divsChild>
                                                                                    <w:div w:id="763839548">
                                                                                      <w:marLeft w:val="0"/>
                                                                                      <w:marRight w:val="0"/>
                                                                                      <w:marTop w:val="0"/>
                                                                                      <w:marBottom w:val="0"/>
                                                                                      <w:divBdr>
                                                                                        <w:top w:val="none" w:sz="0" w:space="0" w:color="auto"/>
                                                                                        <w:left w:val="none" w:sz="0" w:space="0" w:color="auto"/>
                                                                                        <w:bottom w:val="none" w:sz="0" w:space="0" w:color="auto"/>
                                                                                        <w:right w:val="none" w:sz="0" w:space="0" w:color="auto"/>
                                                                                      </w:divBdr>
                                                                                      <w:divsChild>
                                                                                        <w:div w:id="1636713955">
                                                                                          <w:marLeft w:val="0"/>
                                                                                          <w:marRight w:val="120"/>
                                                                                          <w:marTop w:val="0"/>
                                                                                          <w:marBottom w:val="150"/>
                                                                                          <w:divBdr>
                                                                                            <w:top w:val="single" w:sz="2" w:space="0" w:color="EFEFEF"/>
                                                                                            <w:left w:val="single" w:sz="6" w:space="0" w:color="EFEFEF"/>
                                                                                            <w:bottom w:val="single" w:sz="6" w:space="0" w:color="E2E2E2"/>
                                                                                            <w:right w:val="single" w:sz="6" w:space="0" w:color="EFEFEF"/>
                                                                                          </w:divBdr>
                                                                                          <w:divsChild>
                                                                                            <w:div w:id="250503297">
                                                                                              <w:marLeft w:val="0"/>
                                                                                              <w:marRight w:val="0"/>
                                                                                              <w:marTop w:val="0"/>
                                                                                              <w:marBottom w:val="0"/>
                                                                                              <w:divBdr>
                                                                                                <w:top w:val="none" w:sz="0" w:space="0" w:color="auto"/>
                                                                                                <w:left w:val="none" w:sz="0" w:space="0" w:color="auto"/>
                                                                                                <w:bottom w:val="none" w:sz="0" w:space="0" w:color="auto"/>
                                                                                                <w:right w:val="none" w:sz="0" w:space="0" w:color="auto"/>
                                                                                              </w:divBdr>
                                                                                              <w:divsChild>
                                                                                                <w:div w:id="36400406">
                                                                                                  <w:marLeft w:val="0"/>
                                                                                                  <w:marRight w:val="0"/>
                                                                                                  <w:marTop w:val="0"/>
                                                                                                  <w:marBottom w:val="0"/>
                                                                                                  <w:divBdr>
                                                                                                    <w:top w:val="none" w:sz="0" w:space="0" w:color="auto"/>
                                                                                                    <w:left w:val="none" w:sz="0" w:space="0" w:color="auto"/>
                                                                                                    <w:bottom w:val="none" w:sz="0" w:space="0" w:color="auto"/>
                                                                                                    <w:right w:val="none" w:sz="0" w:space="0" w:color="auto"/>
                                                                                                  </w:divBdr>
                                                                                                  <w:divsChild>
                                                                                                    <w:div w:id="1822383377">
                                                                                                      <w:marLeft w:val="0"/>
                                                                                                      <w:marRight w:val="0"/>
                                                                                                      <w:marTop w:val="0"/>
                                                                                                      <w:marBottom w:val="0"/>
                                                                                                      <w:divBdr>
                                                                                                        <w:top w:val="none" w:sz="0" w:space="0" w:color="auto"/>
                                                                                                        <w:left w:val="none" w:sz="0" w:space="0" w:color="auto"/>
                                                                                                        <w:bottom w:val="none" w:sz="0" w:space="0" w:color="auto"/>
                                                                                                        <w:right w:val="none" w:sz="0" w:space="0" w:color="auto"/>
                                                                                                      </w:divBdr>
                                                                                                      <w:divsChild>
                                                                                                        <w:div w:id="2032215696">
                                                                                                          <w:marLeft w:val="0"/>
                                                                                                          <w:marRight w:val="0"/>
                                                                                                          <w:marTop w:val="0"/>
                                                                                                          <w:marBottom w:val="0"/>
                                                                                                          <w:divBdr>
                                                                                                            <w:top w:val="none" w:sz="0" w:space="0" w:color="auto"/>
                                                                                                            <w:left w:val="none" w:sz="0" w:space="0" w:color="auto"/>
                                                                                                            <w:bottom w:val="none" w:sz="0" w:space="0" w:color="auto"/>
                                                                                                            <w:right w:val="none" w:sz="0" w:space="0" w:color="auto"/>
                                                                                                          </w:divBdr>
                                                                                                          <w:divsChild>
                                                                                                            <w:div w:id="823006930">
                                                                                                              <w:marLeft w:val="0"/>
                                                                                                              <w:marRight w:val="0"/>
                                                                                                              <w:marTop w:val="0"/>
                                                                                                              <w:marBottom w:val="0"/>
                                                                                                              <w:divBdr>
                                                                                                                <w:top w:val="single" w:sz="2" w:space="4" w:color="D8D8D8"/>
                                                                                                                <w:left w:val="single" w:sz="2" w:space="0" w:color="D8D8D8"/>
                                                                                                                <w:bottom w:val="single" w:sz="2" w:space="4" w:color="D8D8D8"/>
                                                                                                                <w:right w:val="single" w:sz="2" w:space="0" w:color="D8D8D8"/>
                                                                                                              </w:divBdr>
                                                                                                              <w:divsChild>
                                                                                                                <w:div w:id="1620061792">
                                                                                                                  <w:marLeft w:val="225"/>
                                                                                                                  <w:marRight w:val="225"/>
                                                                                                                  <w:marTop w:val="75"/>
                                                                                                                  <w:marBottom w:val="75"/>
                                                                                                                  <w:divBdr>
                                                                                                                    <w:top w:val="none" w:sz="0" w:space="0" w:color="auto"/>
                                                                                                                    <w:left w:val="none" w:sz="0" w:space="0" w:color="auto"/>
                                                                                                                    <w:bottom w:val="none" w:sz="0" w:space="0" w:color="auto"/>
                                                                                                                    <w:right w:val="none" w:sz="0" w:space="0" w:color="auto"/>
                                                                                                                  </w:divBdr>
                                                                                                                  <w:divsChild>
                                                                                                                    <w:div w:id="1412855141">
                                                                                                                      <w:marLeft w:val="0"/>
                                                                                                                      <w:marRight w:val="0"/>
                                                                                                                      <w:marTop w:val="0"/>
                                                                                                                      <w:marBottom w:val="0"/>
                                                                                                                      <w:divBdr>
                                                                                                                        <w:top w:val="single" w:sz="6" w:space="0" w:color="auto"/>
                                                                                                                        <w:left w:val="single" w:sz="6" w:space="0" w:color="auto"/>
                                                                                                                        <w:bottom w:val="single" w:sz="6" w:space="0" w:color="auto"/>
                                                                                                                        <w:right w:val="single" w:sz="6" w:space="0" w:color="auto"/>
                                                                                                                      </w:divBdr>
                                                                                                                      <w:divsChild>
                                                                                                                        <w:div w:id="445927729">
                                                                                                                          <w:marLeft w:val="0"/>
                                                                                                                          <w:marRight w:val="0"/>
                                                                                                                          <w:marTop w:val="0"/>
                                                                                                                          <w:marBottom w:val="0"/>
                                                                                                                          <w:divBdr>
                                                                                                                            <w:top w:val="none" w:sz="0" w:space="0" w:color="auto"/>
                                                                                                                            <w:left w:val="none" w:sz="0" w:space="0" w:color="auto"/>
                                                                                                                            <w:bottom w:val="none" w:sz="0" w:space="0" w:color="auto"/>
                                                                                                                            <w:right w:val="none" w:sz="0" w:space="0" w:color="auto"/>
                                                                                                                          </w:divBdr>
                                                                                                                          <w:divsChild>
                                                                                                                            <w:div w:id="1297103593">
                                                                                                                              <w:marLeft w:val="0"/>
                                                                                                                              <w:marRight w:val="0"/>
                                                                                                                              <w:marTop w:val="0"/>
                                                                                                                              <w:marBottom w:val="0"/>
                                                                                                                              <w:divBdr>
                                                                                                                                <w:top w:val="none" w:sz="0" w:space="0" w:color="auto"/>
                                                                                                                                <w:left w:val="none" w:sz="0" w:space="0" w:color="auto"/>
                                                                                                                                <w:bottom w:val="none" w:sz="0" w:space="0" w:color="auto"/>
                                                                                                                                <w:right w:val="none" w:sz="0" w:space="0" w:color="auto"/>
                                                                                                                              </w:divBdr>
                                                                                                                              <w:divsChild>
                                                                                                                                <w:div w:id="1149440593">
                                                                                                                                  <w:marLeft w:val="0"/>
                                                                                                                                  <w:marRight w:val="0"/>
                                                                                                                                  <w:marTop w:val="0"/>
                                                                                                                                  <w:marBottom w:val="0"/>
                                                                                                                                  <w:divBdr>
                                                                                                                                    <w:top w:val="none" w:sz="0" w:space="0" w:color="auto"/>
                                                                                                                                    <w:left w:val="none" w:sz="0" w:space="0" w:color="auto"/>
                                                                                                                                    <w:bottom w:val="none" w:sz="0" w:space="0" w:color="auto"/>
                                                                                                                                    <w:right w:val="none" w:sz="0" w:space="0" w:color="auto"/>
                                                                                                                                  </w:divBdr>
                                                                                                                                  <w:divsChild>
                                                                                                                                    <w:div w:id="11338659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4861318">
                                                                                                                                          <w:marLeft w:val="0"/>
                                                                                                                                          <w:marRight w:val="0"/>
                                                                                                                                          <w:marTop w:val="0"/>
                                                                                                                                          <w:marBottom w:val="0"/>
                                                                                                                                          <w:divBdr>
                                                                                                                                            <w:top w:val="none" w:sz="0" w:space="0" w:color="auto"/>
                                                                                                                                            <w:left w:val="none" w:sz="0" w:space="0" w:color="auto"/>
                                                                                                                                            <w:bottom w:val="none" w:sz="0" w:space="0" w:color="auto"/>
                                                                                                                                            <w:right w:val="none" w:sz="0" w:space="0" w:color="auto"/>
                                                                                                                                          </w:divBdr>
                                                                                                                                          <w:divsChild>
                                                                                                                                            <w:div w:id="6627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553845">
      <w:marLeft w:val="0"/>
      <w:marRight w:val="0"/>
      <w:marTop w:val="0"/>
      <w:marBottom w:val="0"/>
      <w:divBdr>
        <w:top w:val="none" w:sz="0" w:space="0" w:color="auto"/>
        <w:left w:val="none" w:sz="0" w:space="0" w:color="auto"/>
        <w:bottom w:val="none" w:sz="0" w:space="0" w:color="auto"/>
        <w:right w:val="none" w:sz="0" w:space="0" w:color="auto"/>
      </w:divBdr>
      <w:divsChild>
        <w:div w:id="718553848">
          <w:marLeft w:val="0"/>
          <w:marRight w:val="0"/>
          <w:marTop w:val="0"/>
          <w:marBottom w:val="0"/>
          <w:divBdr>
            <w:top w:val="none" w:sz="0" w:space="0" w:color="auto"/>
            <w:left w:val="none" w:sz="0" w:space="0" w:color="auto"/>
            <w:bottom w:val="none" w:sz="0" w:space="0" w:color="auto"/>
            <w:right w:val="none" w:sz="0" w:space="0" w:color="auto"/>
          </w:divBdr>
          <w:divsChild>
            <w:div w:id="718553828">
              <w:marLeft w:val="0"/>
              <w:marRight w:val="0"/>
              <w:marTop w:val="0"/>
              <w:marBottom w:val="0"/>
              <w:divBdr>
                <w:top w:val="none" w:sz="0" w:space="0" w:color="auto"/>
                <w:left w:val="none" w:sz="0" w:space="0" w:color="auto"/>
                <w:bottom w:val="none" w:sz="0" w:space="0" w:color="auto"/>
                <w:right w:val="none" w:sz="0" w:space="0" w:color="auto"/>
              </w:divBdr>
              <w:divsChild>
                <w:div w:id="718553844">
                  <w:marLeft w:val="0"/>
                  <w:marRight w:val="0"/>
                  <w:marTop w:val="0"/>
                  <w:marBottom w:val="0"/>
                  <w:divBdr>
                    <w:top w:val="none" w:sz="0" w:space="0" w:color="auto"/>
                    <w:left w:val="none" w:sz="0" w:space="0" w:color="auto"/>
                    <w:bottom w:val="none" w:sz="0" w:space="0" w:color="auto"/>
                    <w:right w:val="none" w:sz="0" w:space="0" w:color="auto"/>
                  </w:divBdr>
                  <w:divsChild>
                    <w:div w:id="718553833">
                      <w:marLeft w:val="0"/>
                      <w:marRight w:val="0"/>
                      <w:marTop w:val="0"/>
                      <w:marBottom w:val="1102"/>
                      <w:divBdr>
                        <w:top w:val="none" w:sz="0" w:space="0" w:color="auto"/>
                        <w:left w:val="none" w:sz="0" w:space="0" w:color="auto"/>
                        <w:bottom w:val="none" w:sz="0" w:space="0" w:color="auto"/>
                        <w:right w:val="none" w:sz="0" w:space="0" w:color="auto"/>
                      </w:divBdr>
                      <w:divsChild>
                        <w:div w:id="718553827">
                          <w:marLeft w:val="0"/>
                          <w:marRight w:val="0"/>
                          <w:marTop w:val="313"/>
                          <w:marBottom w:val="0"/>
                          <w:divBdr>
                            <w:top w:val="single" w:sz="4" w:space="0" w:color="E2E2E2"/>
                            <w:left w:val="single" w:sz="4" w:space="0" w:color="E2E2E2"/>
                            <w:bottom w:val="single" w:sz="4" w:space="0" w:color="E2E2E2"/>
                            <w:right w:val="single" w:sz="4" w:space="0" w:color="E2E2E2"/>
                          </w:divBdr>
                          <w:divsChild>
                            <w:div w:id="718553816">
                              <w:marLeft w:val="0"/>
                              <w:marRight w:val="0"/>
                              <w:marTop w:val="0"/>
                              <w:marBottom w:val="0"/>
                              <w:divBdr>
                                <w:top w:val="none" w:sz="0" w:space="0" w:color="auto"/>
                                <w:left w:val="none" w:sz="0" w:space="0" w:color="auto"/>
                                <w:bottom w:val="none" w:sz="0" w:space="0" w:color="auto"/>
                                <w:right w:val="none" w:sz="0" w:space="0" w:color="auto"/>
                              </w:divBdr>
                              <w:divsChild>
                                <w:div w:id="718553814">
                                  <w:marLeft w:val="0"/>
                                  <w:marRight w:val="0"/>
                                  <w:marTop w:val="0"/>
                                  <w:marBottom w:val="0"/>
                                  <w:divBdr>
                                    <w:top w:val="none" w:sz="0" w:space="0" w:color="auto"/>
                                    <w:left w:val="none" w:sz="0" w:space="0" w:color="auto"/>
                                    <w:bottom w:val="none" w:sz="0" w:space="0" w:color="auto"/>
                                    <w:right w:val="none" w:sz="0" w:space="0" w:color="auto"/>
                                  </w:divBdr>
                                </w:div>
                                <w:div w:id="718553815">
                                  <w:marLeft w:val="0"/>
                                  <w:marRight w:val="0"/>
                                  <w:marTop w:val="0"/>
                                  <w:marBottom w:val="0"/>
                                  <w:divBdr>
                                    <w:top w:val="none" w:sz="0" w:space="0" w:color="auto"/>
                                    <w:left w:val="none" w:sz="0" w:space="0" w:color="auto"/>
                                    <w:bottom w:val="none" w:sz="0" w:space="0" w:color="auto"/>
                                    <w:right w:val="none" w:sz="0" w:space="0" w:color="auto"/>
                                  </w:divBdr>
                                </w:div>
                                <w:div w:id="718553817">
                                  <w:marLeft w:val="0"/>
                                  <w:marRight w:val="0"/>
                                  <w:marTop w:val="0"/>
                                  <w:marBottom w:val="0"/>
                                  <w:divBdr>
                                    <w:top w:val="none" w:sz="0" w:space="0" w:color="auto"/>
                                    <w:left w:val="none" w:sz="0" w:space="0" w:color="auto"/>
                                    <w:bottom w:val="none" w:sz="0" w:space="0" w:color="auto"/>
                                    <w:right w:val="none" w:sz="0" w:space="0" w:color="auto"/>
                                  </w:divBdr>
                                </w:div>
                                <w:div w:id="718553818">
                                  <w:marLeft w:val="0"/>
                                  <w:marRight w:val="0"/>
                                  <w:marTop w:val="0"/>
                                  <w:marBottom w:val="0"/>
                                  <w:divBdr>
                                    <w:top w:val="none" w:sz="0" w:space="0" w:color="auto"/>
                                    <w:left w:val="none" w:sz="0" w:space="0" w:color="auto"/>
                                    <w:bottom w:val="none" w:sz="0" w:space="0" w:color="auto"/>
                                    <w:right w:val="none" w:sz="0" w:space="0" w:color="auto"/>
                                  </w:divBdr>
                                </w:div>
                                <w:div w:id="718553819">
                                  <w:marLeft w:val="0"/>
                                  <w:marRight w:val="0"/>
                                  <w:marTop w:val="0"/>
                                  <w:marBottom w:val="0"/>
                                  <w:divBdr>
                                    <w:top w:val="none" w:sz="0" w:space="0" w:color="auto"/>
                                    <w:left w:val="none" w:sz="0" w:space="0" w:color="auto"/>
                                    <w:bottom w:val="none" w:sz="0" w:space="0" w:color="auto"/>
                                    <w:right w:val="none" w:sz="0" w:space="0" w:color="auto"/>
                                  </w:divBdr>
                                </w:div>
                                <w:div w:id="718553820">
                                  <w:marLeft w:val="0"/>
                                  <w:marRight w:val="0"/>
                                  <w:marTop w:val="0"/>
                                  <w:marBottom w:val="0"/>
                                  <w:divBdr>
                                    <w:top w:val="none" w:sz="0" w:space="0" w:color="auto"/>
                                    <w:left w:val="none" w:sz="0" w:space="0" w:color="auto"/>
                                    <w:bottom w:val="none" w:sz="0" w:space="0" w:color="auto"/>
                                    <w:right w:val="none" w:sz="0" w:space="0" w:color="auto"/>
                                  </w:divBdr>
                                </w:div>
                                <w:div w:id="718553821">
                                  <w:marLeft w:val="0"/>
                                  <w:marRight w:val="0"/>
                                  <w:marTop w:val="0"/>
                                  <w:marBottom w:val="0"/>
                                  <w:divBdr>
                                    <w:top w:val="none" w:sz="0" w:space="0" w:color="auto"/>
                                    <w:left w:val="none" w:sz="0" w:space="0" w:color="auto"/>
                                    <w:bottom w:val="none" w:sz="0" w:space="0" w:color="auto"/>
                                    <w:right w:val="none" w:sz="0" w:space="0" w:color="auto"/>
                                  </w:divBdr>
                                </w:div>
                                <w:div w:id="718553822">
                                  <w:marLeft w:val="0"/>
                                  <w:marRight w:val="0"/>
                                  <w:marTop w:val="0"/>
                                  <w:marBottom w:val="0"/>
                                  <w:divBdr>
                                    <w:top w:val="none" w:sz="0" w:space="0" w:color="auto"/>
                                    <w:left w:val="none" w:sz="0" w:space="0" w:color="auto"/>
                                    <w:bottom w:val="none" w:sz="0" w:space="0" w:color="auto"/>
                                    <w:right w:val="none" w:sz="0" w:space="0" w:color="auto"/>
                                  </w:divBdr>
                                </w:div>
                                <w:div w:id="718553823">
                                  <w:marLeft w:val="0"/>
                                  <w:marRight w:val="0"/>
                                  <w:marTop w:val="0"/>
                                  <w:marBottom w:val="0"/>
                                  <w:divBdr>
                                    <w:top w:val="none" w:sz="0" w:space="0" w:color="auto"/>
                                    <w:left w:val="none" w:sz="0" w:space="0" w:color="auto"/>
                                    <w:bottom w:val="none" w:sz="0" w:space="0" w:color="auto"/>
                                    <w:right w:val="none" w:sz="0" w:space="0" w:color="auto"/>
                                  </w:divBdr>
                                </w:div>
                                <w:div w:id="718553824">
                                  <w:marLeft w:val="0"/>
                                  <w:marRight w:val="0"/>
                                  <w:marTop w:val="0"/>
                                  <w:marBottom w:val="0"/>
                                  <w:divBdr>
                                    <w:top w:val="none" w:sz="0" w:space="0" w:color="auto"/>
                                    <w:left w:val="none" w:sz="0" w:space="0" w:color="auto"/>
                                    <w:bottom w:val="none" w:sz="0" w:space="0" w:color="auto"/>
                                    <w:right w:val="none" w:sz="0" w:space="0" w:color="auto"/>
                                  </w:divBdr>
                                </w:div>
                                <w:div w:id="718553825">
                                  <w:marLeft w:val="0"/>
                                  <w:marRight w:val="0"/>
                                  <w:marTop w:val="0"/>
                                  <w:marBottom w:val="0"/>
                                  <w:divBdr>
                                    <w:top w:val="none" w:sz="0" w:space="0" w:color="auto"/>
                                    <w:left w:val="none" w:sz="0" w:space="0" w:color="auto"/>
                                    <w:bottom w:val="none" w:sz="0" w:space="0" w:color="auto"/>
                                    <w:right w:val="none" w:sz="0" w:space="0" w:color="auto"/>
                                  </w:divBdr>
                                </w:div>
                                <w:div w:id="718553826">
                                  <w:marLeft w:val="0"/>
                                  <w:marRight w:val="0"/>
                                  <w:marTop w:val="0"/>
                                  <w:marBottom w:val="0"/>
                                  <w:divBdr>
                                    <w:top w:val="none" w:sz="0" w:space="0" w:color="auto"/>
                                    <w:left w:val="none" w:sz="0" w:space="0" w:color="auto"/>
                                    <w:bottom w:val="none" w:sz="0" w:space="0" w:color="auto"/>
                                    <w:right w:val="none" w:sz="0" w:space="0" w:color="auto"/>
                                  </w:divBdr>
                                </w:div>
                                <w:div w:id="718553829">
                                  <w:marLeft w:val="0"/>
                                  <w:marRight w:val="0"/>
                                  <w:marTop w:val="0"/>
                                  <w:marBottom w:val="0"/>
                                  <w:divBdr>
                                    <w:top w:val="none" w:sz="0" w:space="0" w:color="auto"/>
                                    <w:left w:val="none" w:sz="0" w:space="0" w:color="auto"/>
                                    <w:bottom w:val="none" w:sz="0" w:space="0" w:color="auto"/>
                                    <w:right w:val="none" w:sz="0" w:space="0" w:color="auto"/>
                                  </w:divBdr>
                                </w:div>
                                <w:div w:id="718553830">
                                  <w:marLeft w:val="0"/>
                                  <w:marRight w:val="0"/>
                                  <w:marTop w:val="0"/>
                                  <w:marBottom w:val="0"/>
                                  <w:divBdr>
                                    <w:top w:val="none" w:sz="0" w:space="0" w:color="auto"/>
                                    <w:left w:val="none" w:sz="0" w:space="0" w:color="auto"/>
                                    <w:bottom w:val="none" w:sz="0" w:space="0" w:color="auto"/>
                                    <w:right w:val="none" w:sz="0" w:space="0" w:color="auto"/>
                                  </w:divBdr>
                                </w:div>
                                <w:div w:id="718553831">
                                  <w:marLeft w:val="0"/>
                                  <w:marRight w:val="0"/>
                                  <w:marTop w:val="0"/>
                                  <w:marBottom w:val="0"/>
                                  <w:divBdr>
                                    <w:top w:val="none" w:sz="0" w:space="0" w:color="auto"/>
                                    <w:left w:val="none" w:sz="0" w:space="0" w:color="auto"/>
                                    <w:bottom w:val="none" w:sz="0" w:space="0" w:color="auto"/>
                                    <w:right w:val="none" w:sz="0" w:space="0" w:color="auto"/>
                                  </w:divBdr>
                                </w:div>
                                <w:div w:id="718553832">
                                  <w:marLeft w:val="0"/>
                                  <w:marRight w:val="0"/>
                                  <w:marTop w:val="0"/>
                                  <w:marBottom w:val="0"/>
                                  <w:divBdr>
                                    <w:top w:val="none" w:sz="0" w:space="0" w:color="auto"/>
                                    <w:left w:val="none" w:sz="0" w:space="0" w:color="auto"/>
                                    <w:bottom w:val="none" w:sz="0" w:space="0" w:color="auto"/>
                                    <w:right w:val="none" w:sz="0" w:space="0" w:color="auto"/>
                                  </w:divBdr>
                                </w:div>
                                <w:div w:id="718553834">
                                  <w:marLeft w:val="0"/>
                                  <w:marRight w:val="0"/>
                                  <w:marTop w:val="0"/>
                                  <w:marBottom w:val="0"/>
                                  <w:divBdr>
                                    <w:top w:val="none" w:sz="0" w:space="0" w:color="auto"/>
                                    <w:left w:val="none" w:sz="0" w:space="0" w:color="auto"/>
                                    <w:bottom w:val="none" w:sz="0" w:space="0" w:color="auto"/>
                                    <w:right w:val="none" w:sz="0" w:space="0" w:color="auto"/>
                                  </w:divBdr>
                                </w:div>
                                <w:div w:id="718553835">
                                  <w:marLeft w:val="0"/>
                                  <w:marRight w:val="0"/>
                                  <w:marTop w:val="0"/>
                                  <w:marBottom w:val="0"/>
                                  <w:divBdr>
                                    <w:top w:val="none" w:sz="0" w:space="0" w:color="auto"/>
                                    <w:left w:val="none" w:sz="0" w:space="0" w:color="auto"/>
                                    <w:bottom w:val="none" w:sz="0" w:space="0" w:color="auto"/>
                                    <w:right w:val="none" w:sz="0" w:space="0" w:color="auto"/>
                                  </w:divBdr>
                                </w:div>
                                <w:div w:id="718553836">
                                  <w:marLeft w:val="0"/>
                                  <w:marRight w:val="0"/>
                                  <w:marTop w:val="0"/>
                                  <w:marBottom w:val="0"/>
                                  <w:divBdr>
                                    <w:top w:val="none" w:sz="0" w:space="0" w:color="auto"/>
                                    <w:left w:val="none" w:sz="0" w:space="0" w:color="auto"/>
                                    <w:bottom w:val="none" w:sz="0" w:space="0" w:color="auto"/>
                                    <w:right w:val="none" w:sz="0" w:space="0" w:color="auto"/>
                                  </w:divBdr>
                                </w:div>
                                <w:div w:id="718553837">
                                  <w:marLeft w:val="0"/>
                                  <w:marRight w:val="0"/>
                                  <w:marTop w:val="0"/>
                                  <w:marBottom w:val="0"/>
                                  <w:divBdr>
                                    <w:top w:val="none" w:sz="0" w:space="0" w:color="auto"/>
                                    <w:left w:val="none" w:sz="0" w:space="0" w:color="auto"/>
                                    <w:bottom w:val="none" w:sz="0" w:space="0" w:color="auto"/>
                                    <w:right w:val="none" w:sz="0" w:space="0" w:color="auto"/>
                                  </w:divBdr>
                                </w:div>
                                <w:div w:id="718553838">
                                  <w:marLeft w:val="0"/>
                                  <w:marRight w:val="0"/>
                                  <w:marTop w:val="0"/>
                                  <w:marBottom w:val="0"/>
                                  <w:divBdr>
                                    <w:top w:val="none" w:sz="0" w:space="0" w:color="auto"/>
                                    <w:left w:val="none" w:sz="0" w:space="0" w:color="auto"/>
                                    <w:bottom w:val="none" w:sz="0" w:space="0" w:color="auto"/>
                                    <w:right w:val="none" w:sz="0" w:space="0" w:color="auto"/>
                                  </w:divBdr>
                                </w:div>
                                <w:div w:id="718553839">
                                  <w:marLeft w:val="0"/>
                                  <w:marRight w:val="0"/>
                                  <w:marTop w:val="0"/>
                                  <w:marBottom w:val="0"/>
                                  <w:divBdr>
                                    <w:top w:val="none" w:sz="0" w:space="0" w:color="auto"/>
                                    <w:left w:val="none" w:sz="0" w:space="0" w:color="auto"/>
                                    <w:bottom w:val="none" w:sz="0" w:space="0" w:color="auto"/>
                                    <w:right w:val="none" w:sz="0" w:space="0" w:color="auto"/>
                                  </w:divBdr>
                                </w:div>
                                <w:div w:id="718553840">
                                  <w:marLeft w:val="0"/>
                                  <w:marRight w:val="0"/>
                                  <w:marTop w:val="0"/>
                                  <w:marBottom w:val="0"/>
                                  <w:divBdr>
                                    <w:top w:val="none" w:sz="0" w:space="0" w:color="auto"/>
                                    <w:left w:val="none" w:sz="0" w:space="0" w:color="auto"/>
                                    <w:bottom w:val="none" w:sz="0" w:space="0" w:color="auto"/>
                                    <w:right w:val="none" w:sz="0" w:space="0" w:color="auto"/>
                                  </w:divBdr>
                                </w:div>
                                <w:div w:id="718553841">
                                  <w:marLeft w:val="0"/>
                                  <w:marRight w:val="0"/>
                                  <w:marTop w:val="0"/>
                                  <w:marBottom w:val="0"/>
                                  <w:divBdr>
                                    <w:top w:val="none" w:sz="0" w:space="0" w:color="auto"/>
                                    <w:left w:val="none" w:sz="0" w:space="0" w:color="auto"/>
                                    <w:bottom w:val="none" w:sz="0" w:space="0" w:color="auto"/>
                                    <w:right w:val="none" w:sz="0" w:space="0" w:color="auto"/>
                                  </w:divBdr>
                                </w:div>
                                <w:div w:id="718553842">
                                  <w:marLeft w:val="0"/>
                                  <w:marRight w:val="0"/>
                                  <w:marTop w:val="0"/>
                                  <w:marBottom w:val="0"/>
                                  <w:divBdr>
                                    <w:top w:val="none" w:sz="0" w:space="0" w:color="auto"/>
                                    <w:left w:val="none" w:sz="0" w:space="0" w:color="auto"/>
                                    <w:bottom w:val="none" w:sz="0" w:space="0" w:color="auto"/>
                                    <w:right w:val="none" w:sz="0" w:space="0" w:color="auto"/>
                                  </w:divBdr>
                                </w:div>
                                <w:div w:id="718553843">
                                  <w:marLeft w:val="0"/>
                                  <w:marRight w:val="0"/>
                                  <w:marTop w:val="0"/>
                                  <w:marBottom w:val="0"/>
                                  <w:divBdr>
                                    <w:top w:val="none" w:sz="0" w:space="0" w:color="auto"/>
                                    <w:left w:val="none" w:sz="0" w:space="0" w:color="auto"/>
                                    <w:bottom w:val="none" w:sz="0" w:space="0" w:color="auto"/>
                                    <w:right w:val="none" w:sz="0" w:space="0" w:color="auto"/>
                                  </w:divBdr>
                                </w:div>
                                <w:div w:id="718553846">
                                  <w:marLeft w:val="0"/>
                                  <w:marRight w:val="0"/>
                                  <w:marTop w:val="0"/>
                                  <w:marBottom w:val="0"/>
                                  <w:divBdr>
                                    <w:top w:val="none" w:sz="0" w:space="0" w:color="auto"/>
                                    <w:left w:val="none" w:sz="0" w:space="0" w:color="auto"/>
                                    <w:bottom w:val="none" w:sz="0" w:space="0" w:color="auto"/>
                                    <w:right w:val="none" w:sz="0" w:space="0" w:color="auto"/>
                                  </w:divBdr>
                                </w:div>
                                <w:div w:id="7185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1620</Words>
  <Characters>8914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Raad voor de Kinderbescherming</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RVDK Standaard gebruiker</cp:lastModifiedBy>
  <cp:revision>8</cp:revision>
  <dcterms:created xsi:type="dcterms:W3CDTF">2016-05-16T15:09:00Z</dcterms:created>
  <dcterms:modified xsi:type="dcterms:W3CDTF">2016-06-02T19:16:00Z</dcterms:modified>
</cp:coreProperties>
</file>